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F9D7E5A" w14:textId="42DDF782" w:rsidR="00ED375A" w:rsidRDefault="00ED375A" w:rsidP="00FD5364"/>
    <w:p w14:paraId="08052E39" w14:textId="77777777" w:rsidR="00ED375A" w:rsidRDefault="00B65942">
      <w:pPr>
        <w:widowControl w:val="0"/>
        <w:ind w:left="180" w:hanging="180"/>
        <w:jc w:val="center"/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>EXHIBIT C</w:t>
      </w:r>
    </w:p>
    <w:p w14:paraId="49CAE6FF" w14:textId="71D38ECB" w:rsidR="00ED375A" w:rsidRDefault="00F55930">
      <w:pPr>
        <w:widowControl w:val="0"/>
        <w:ind w:left="180" w:hanging="180"/>
        <w:jc w:val="center"/>
      </w:pPr>
      <w:r w:rsidRPr="000C7AEA">
        <w:rPr>
          <w:rFonts w:ascii="Calibri" w:eastAsia="Calibri" w:hAnsi="Calibri" w:cs="Calibri"/>
          <w:b/>
          <w:sz w:val="28"/>
          <w:szCs w:val="28"/>
        </w:rPr>
        <w:t xml:space="preserve">SOLARIZE </w:t>
      </w:r>
      <w:r w:rsidR="00D75145">
        <w:rPr>
          <w:rFonts w:ascii="Calibri" w:eastAsia="Calibri" w:hAnsi="Calibri" w:cs="Calibri"/>
          <w:b/>
          <w:sz w:val="28"/>
          <w:szCs w:val="28"/>
        </w:rPr>
        <w:t xml:space="preserve">CEDAR RAPIDS AND </w:t>
      </w:r>
      <w:r w:rsidRPr="000C7AEA">
        <w:rPr>
          <w:rFonts w:ascii="Calibri" w:eastAsia="Calibri" w:hAnsi="Calibri" w:cs="Calibri"/>
          <w:b/>
          <w:sz w:val="28"/>
          <w:szCs w:val="28"/>
        </w:rPr>
        <w:t>LINN COUNTY</w:t>
      </w:r>
      <w:r w:rsidR="00B65942" w:rsidRPr="000C7AEA">
        <w:rPr>
          <w:rFonts w:ascii="Calibri" w:eastAsia="Calibri" w:hAnsi="Calibri" w:cs="Calibri"/>
          <w:b/>
          <w:sz w:val="28"/>
          <w:szCs w:val="28"/>
        </w:rPr>
        <w:t xml:space="preserve"> 201</w:t>
      </w:r>
      <w:r w:rsidR="00F95FB8" w:rsidRPr="000C7AEA">
        <w:rPr>
          <w:rFonts w:ascii="Calibri" w:eastAsia="Calibri" w:hAnsi="Calibri" w:cs="Calibri"/>
          <w:b/>
          <w:sz w:val="28"/>
          <w:szCs w:val="28"/>
        </w:rPr>
        <w:t>7</w:t>
      </w:r>
    </w:p>
    <w:p w14:paraId="080C9783" w14:textId="77777777" w:rsidR="00ED375A" w:rsidRDefault="00ED375A">
      <w:pPr>
        <w:widowControl w:val="0"/>
        <w:jc w:val="both"/>
      </w:pPr>
    </w:p>
    <w:p w14:paraId="661D2C04" w14:textId="77777777" w:rsidR="00ED375A" w:rsidRDefault="00B65942">
      <w:pPr>
        <w:widowControl w:val="0"/>
        <w:jc w:val="both"/>
      </w:pPr>
      <w:r>
        <w:rPr>
          <w:rFonts w:ascii="Calibri" w:eastAsia="Calibri" w:hAnsi="Calibri" w:cs="Calibri"/>
          <w:b/>
          <w:sz w:val="20"/>
          <w:szCs w:val="20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aseline cost per watt price assumes: </w:t>
      </w:r>
    </w:p>
    <w:p w14:paraId="082E94D6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Cost for major system components (modules, inverter) – must be new. Solar electric modules and inverters must be listed here: </w:t>
      </w:r>
      <w:hyperlink r:id="rId8">
        <w:r>
          <w:rPr>
            <w:rFonts w:ascii="Calibri" w:eastAsia="Calibri" w:hAnsi="Calibri" w:cs="Calibri"/>
            <w:sz w:val="22"/>
            <w:szCs w:val="22"/>
            <w:u w:val="single"/>
          </w:rPr>
          <w:t>www.gosolarcalifornia.ca.gov/equipment/index</w:t>
        </w:r>
      </w:hyperlink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7E10811F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Standard racking and mounting hardware and wiring</w:t>
      </w:r>
    </w:p>
    <w:p w14:paraId="5A3688FB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Flush mount systems</w:t>
      </w:r>
    </w:p>
    <w:p w14:paraId="7931F5CC" w14:textId="77777777" w:rsidR="00F95FB8" w:rsidRDefault="00B65942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 of complete site assessment/bid for each program enrollee</w:t>
      </w:r>
    </w:p>
    <w:p w14:paraId="0CAF938A" w14:textId="77777777" w:rsidR="00F95FB8" w:rsidRPr="00945FBA" w:rsidRDefault="00F95FB8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D952ED">
        <w:rPr>
          <w:rFonts w:ascii="Calibri" w:eastAsia="Calibri" w:hAnsi="Calibri" w:cs="Calibri"/>
          <w:sz w:val="22"/>
          <w:szCs w:val="22"/>
        </w:rPr>
        <w:t>$5,000 surety bond which will be paid to the MREA</w:t>
      </w:r>
    </w:p>
    <w:p w14:paraId="46BBD57F" w14:textId="77777777" w:rsidR="00F95FB8" w:rsidRPr="00945FBA" w:rsidRDefault="00F95FB8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D952ED">
        <w:rPr>
          <w:rFonts w:ascii="Calibri" w:eastAsia="Calibri" w:hAnsi="Calibri" w:cs="Calibri"/>
          <w:sz w:val="22"/>
          <w:szCs w:val="22"/>
        </w:rPr>
        <w:t>$0.10/watt fee (after program total exceeds 50 kW) which will be paid to the MREA</w:t>
      </w:r>
      <w:r w:rsidR="00A72073" w:rsidRPr="00D952ED">
        <w:rPr>
          <w:rFonts w:ascii="Calibri" w:eastAsia="Calibri" w:hAnsi="Calibri" w:cs="Calibri"/>
          <w:sz w:val="22"/>
          <w:szCs w:val="22"/>
        </w:rPr>
        <w:t>.</w:t>
      </w:r>
    </w:p>
    <w:p w14:paraId="2EFA441A" w14:textId="77777777" w:rsidR="00ED375A" w:rsidRPr="000C7AE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0C7AEA">
        <w:rPr>
          <w:rFonts w:ascii="Calibri" w:eastAsia="Calibri" w:hAnsi="Calibri" w:cs="Calibri"/>
          <w:sz w:val="22"/>
          <w:szCs w:val="22"/>
        </w:rPr>
        <w:t>Installation of net metered system</w:t>
      </w:r>
    </w:p>
    <w:p w14:paraId="5213608D" w14:textId="77777777" w:rsidR="00ED375A" w:rsidRPr="000C7AE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0C7AEA">
        <w:rPr>
          <w:rFonts w:ascii="Calibri" w:eastAsia="Calibri" w:hAnsi="Calibri" w:cs="Calibri"/>
          <w:sz w:val="22"/>
          <w:szCs w:val="22"/>
        </w:rPr>
        <w:t xml:space="preserve">The system must include at least a </w:t>
      </w:r>
      <w:r w:rsidRPr="000C7AEA">
        <w:rPr>
          <w:rFonts w:ascii="Calibri" w:eastAsia="Calibri" w:hAnsi="Calibri" w:cs="Calibri"/>
          <w:i/>
          <w:sz w:val="22"/>
          <w:szCs w:val="22"/>
        </w:rPr>
        <w:t>five-year installation warranty</w:t>
      </w:r>
      <w:r w:rsidRPr="000C7AEA">
        <w:rPr>
          <w:rFonts w:ascii="Calibri" w:eastAsia="Calibri" w:hAnsi="Calibri" w:cs="Calibri"/>
          <w:sz w:val="22"/>
          <w:szCs w:val="22"/>
        </w:rPr>
        <w:t xml:space="preserve"> that covers any defects in the workmanship of the installation at no charge to the owner. The warranty must be provided by the contractor that installs the solar electric system. </w:t>
      </w:r>
    </w:p>
    <w:p w14:paraId="4C6BE986" w14:textId="77777777" w:rsidR="00ED375A" w:rsidRDefault="00B65942">
      <w:pPr>
        <w:widowControl w:val="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What is </w:t>
      </w:r>
      <w:r>
        <w:rPr>
          <w:rFonts w:ascii="Calibri" w:eastAsia="Calibri" w:hAnsi="Calibri" w:cs="Calibri"/>
          <w:sz w:val="22"/>
          <w:szCs w:val="22"/>
          <w:u w:val="single"/>
        </w:rPr>
        <w:t>NOT</w:t>
      </w:r>
      <w:r>
        <w:rPr>
          <w:rFonts w:ascii="Calibri" w:eastAsia="Calibri" w:hAnsi="Calibri" w:cs="Calibri"/>
          <w:sz w:val="22"/>
          <w:szCs w:val="22"/>
        </w:rPr>
        <w:t xml:space="preserve"> included in baseline price:</w:t>
      </w:r>
    </w:p>
    <w:p w14:paraId="62EA8D86" w14:textId="77777777" w:rsidR="00ED375A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Costs related to analysis of any structural improvements that may be needed for a home</w:t>
      </w:r>
    </w:p>
    <w:p w14:paraId="5B443155" w14:textId="77777777" w:rsidR="00ED375A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Electrical work that may be required beyond basic interconnection of solar installation (costs incurred by participant to bring electrical system up to code, for example)</w:t>
      </w:r>
    </w:p>
    <w:p w14:paraId="62257A0B" w14:textId="77777777" w:rsidR="00ED375A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Upgrades as requested by the program participant (see below) </w:t>
      </w:r>
    </w:p>
    <w:p w14:paraId="52C7F4FA" w14:textId="77777777" w:rsidR="00ED375A" w:rsidRDefault="00ED375A">
      <w:pPr>
        <w:widowControl w:val="0"/>
        <w:jc w:val="both"/>
      </w:pPr>
    </w:p>
    <w:p w14:paraId="5C0DF3C2" w14:textId="77777777" w:rsidR="00ED375A" w:rsidRDefault="00ED375A">
      <w:pPr>
        <w:widowControl w:val="0"/>
        <w:jc w:val="both"/>
      </w:pPr>
    </w:p>
    <w:p w14:paraId="1E4D4A9F" w14:textId="77777777" w:rsidR="00ED375A" w:rsidRDefault="00ED375A">
      <w:pPr>
        <w:widowControl w:val="0"/>
        <w:jc w:val="both"/>
      </w:pPr>
    </w:p>
    <w:p w14:paraId="163473E1" w14:textId="77777777" w:rsidR="00ED375A" w:rsidRDefault="00ED375A">
      <w:pPr>
        <w:widowControl w:val="0"/>
        <w:jc w:val="both"/>
      </w:pPr>
    </w:p>
    <w:p w14:paraId="754E4877" w14:textId="77777777" w:rsidR="00ED375A" w:rsidRDefault="00ED375A">
      <w:pPr>
        <w:widowControl w:val="0"/>
        <w:jc w:val="both"/>
      </w:pPr>
    </w:p>
    <w:p w14:paraId="573EF33E" w14:textId="77777777" w:rsidR="00ED375A" w:rsidRDefault="00ED375A">
      <w:pPr>
        <w:widowControl w:val="0"/>
        <w:jc w:val="both"/>
      </w:pPr>
    </w:p>
    <w:p w14:paraId="25066EA9" w14:textId="77777777" w:rsidR="00ED375A" w:rsidRDefault="00ED375A">
      <w:pPr>
        <w:widowControl w:val="0"/>
        <w:jc w:val="both"/>
      </w:pPr>
    </w:p>
    <w:p w14:paraId="02D01AC5" w14:textId="77777777" w:rsidR="00ED375A" w:rsidRDefault="00ED375A">
      <w:pPr>
        <w:widowControl w:val="0"/>
        <w:jc w:val="both"/>
      </w:pPr>
    </w:p>
    <w:p w14:paraId="049FB516" w14:textId="77777777" w:rsidR="00ED375A" w:rsidRDefault="00ED375A">
      <w:pPr>
        <w:widowControl w:val="0"/>
        <w:jc w:val="both"/>
      </w:pPr>
    </w:p>
    <w:p w14:paraId="7DF2C556" w14:textId="77777777" w:rsidR="00ED375A" w:rsidRDefault="00ED375A">
      <w:pPr>
        <w:widowControl w:val="0"/>
        <w:jc w:val="both"/>
      </w:pPr>
    </w:p>
    <w:p w14:paraId="65897BDA" w14:textId="77777777" w:rsidR="00ED375A" w:rsidRDefault="00ED375A">
      <w:pPr>
        <w:widowControl w:val="0"/>
        <w:jc w:val="both"/>
      </w:pPr>
    </w:p>
    <w:p w14:paraId="6661426B" w14:textId="77777777" w:rsidR="00ED375A" w:rsidRDefault="00ED375A">
      <w:pPr>
        <w:widowControl w:val="0"/>
        <w:jc w:val="both"/>
      </w:pPr>
    </w:p>
    <w:p w14:paraId="3C3DF61D" w14:textId="77777777" w:rsidR="00ED375A" w:rsidRDefault="00ED375A">
      <w:pPr>
        <w:widowControl w:val="0"/>
        <w:jc w:val="both"/>
      </w:pPr>
    </w:p>
    <w:p w14:paraId="301777F3" w14:textId="77777777" w:rsidR="00ED375A" w:rsidRDefault="00ED375A">
      <w:pPr>
        <w:widowControl w:val="0"/>
        <w:jc w:val="both"/>
      </w:pPr>
    </w:p>
    <w:p w14:paraId="0F616EB6" w14:textId="77777777" w:rsidR="00ED375A" w:rsidRDefault="00ED375A">
      <w:pPr>
        <w:widowControl w:val="0"/>
        <w:jc w:val="both"/>
      </w:pPr>
    </w:p>
    <w:p w14:paraId="27E0EFE5" w14:textId="77777777" w:rsidR="00ED375A" w:rsidRDefault="00ED375A">
      <w:pPr>
        <w:widowControl w:val="0"/>
        <w:jc w:val="both"/>
      </w:pPr>
    </w:p>
    <w:p w14:paraId="7B5FEB5F" w14:textId="77777777" w:rsidR="00ED375A" w:rsidRDefault="00ED375A">
      <w:pPr>
        <w:widowControl w:val="0"/>
        <w:jc w:val="both"/>
      </w:pPr>
    </w:p>
    <w:p w14:paraId="29D58AC8" w14:textId="77777777" w:rsidR="00ED375A" w:rsidRDefault="00ED375A">
      <w:pPr>
        <w:widowControl w:val="0"/>
        <w:jc w:val="both"/>
      </w:pPr>
    </w:p>
    <w:p w14:paraId="0039EA76" w14:textId="77777777" w:rsidR="00ED375A" w:rsidRDefault="00ED375A">
      <w:pPr>
        <w:widowControl w:val="0"/>
        <w:jc w:val="both"/>
      </w:pPr>
    </w:p>
    <w:p w14:paraId="48E44F23" w14:textId="77777777" w:rsidR="00ED375A" w:rsidRDefault="00ED375A">
      <w:pPr>
        <w:widowControl w:val="0"/>
        <w:jc w:val="both"/>
      </w:pPr>
    </w:p>
    <w:p w14:paraId="79BCDA3D" w14:textId="77777777" w:rsidR="00ED375A" w:rsidRDefault="00ED375A">
      <w:pPr>
        <w:widowControl w:val="0"/>
        <w:jc w:val="both"/>
      </w:pPr>
    </w:p>
    <w:p w14:paraId="5D0D4D4B" w14:textId="77777777" w:rsidR="00ED375A" w:rsidRDefault="00ED375A">
      <w:pPr>
        <w:widowControl w:val="0"/>
        <w:jc w:val="both"/>
      </w:pPr>
    </w:p>
    <w:p w14:paraId="625B2F41" w14:textId="77777777" w:rsidR="00ED375A" w:rsidRDefault="00ED375A">
      <w:pPr>
        <w:widowControl w:val="0"/>
        <w:jc w:val="both"/>
      </w:pPr>
    </w:p>
    <w:p w14:paraId="5F30B7DD" w14:textId="77777777" w:rsidR="00ED375A" w:rsidRDefault="00ED375A">
      <w:pPr>
        <w:widowControl w:val="0"/>
        <w:jc w:val="both"/>
      </w:pPr>
    </w:p>
    <w:p w14:paraId="6B0A7EA9" w14:textId="77777777" w:rsidR="00ED375A" w:rsidRDefault="00ED375A">
      <w:pPr>
        <w:widowControl w:val="0"/>
        <w:jc w:val="both"/>
      </w:pPr>
    </w:p>
    <w:p w14:paraId="0CAA1062" w14:textId="77777777" w:rsidR="00ED375A" w:rsidRDefault="00ED375A">
      <w:pPr>
        <w:widowControl w:val="0"/>
        <w:jc w:val="both"/>
      </w:pPr>
    </w:p>
    <w:p w14:paraId="769ABA73" w14:textId="77777777" w:rsidR="00ED375A" w:rsidRDefault="00ED375A">
      <w:pPr>
        <w:widowControl w:val="0"/>
        <w:jc w:val="both"/>
      </w:pPr>
    </w:p>
    <w:p w14:paraId="0FDE090B" w14:textId="77777777" w:rsidR="00ED375A" w:rsidRDefault="00ED375A">
      <w:pPr>
        <w:widowControl w:val="0"/>
        <w:jc w:val="both"/>
      </w:pPr>
    </w:p>
    <w:p w14:paraId="540D91CF" w14:textId="77777777" w:rsidR="00ED375A" w:rsidRDefault="00B65942">
      <w:pPr>
        <w:widowControl w:val="0"/>
        <w:ind w:left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C (cont’d)</w:t>
      </w:r>
    </w:p>
    <w:p w14:paraId="279F8F7D" w14:textId="5C19E8D9" w:rsidR="00ED375A" w:rsidRDefault="00841BF2" w:rsidP="00841BF2">
      <w:pPr>
        <w:widowControl w:val="0"/>
        <w:ind w:left="180" w:hanging="180"/>
        <w:jc w:val="center"/>
      </w:pPr>
      <w:r w:rsidRPr="000C7AEA">
        <w:rPr>
          <w:rFonts w:ascii="Calibri" w:eastAsia="Calibri" w:hAnsi="Calibri" w:cs="Calibri"/>
          <w:b/>
          <w:sz w:val="28"/>
          <w:szCs w:val="28"/>
        </w:rPr>
        <w:t>SOLAR</w:t>
      </w:r>
      <w:r w:rsidR="00F55930" w:rsidRPr="000C7AEA">
        <w:rPr>
          <w:rFonts w:ascii="Calibri" w:eastAsia="Calibri" w:hAnsi="Calibri" w:cs="Calibri"/>
          <w:b/>
          <w:sz w:val="28"/>
          <w:szCs w:val="28"/>
        </w:rPr>
        <w:t>IZE</w:t>
      </w:r>
      <w:r w:rsidR="00D75145">
        <w:rPr>
          <w:rFonts w:ascii="Calibri" w:eastAsia="Calibri" w:hAnsi="Calibri" w:cs="Calibri"/>
          <w:b/>
          <w:sz w:val="28"/>
          <w:szCs w:val="28"/>
        </w:rPr>
        <w:t xml:space="preserve"> CEDAR RAPIDS AND</w:t>
      </w:r>
      <w:r w:rsidR="00F55930" w:rsidRPr="000C7AEA">
        <w:rPr>
          <w:rFonts w:ascii="Calibri" w:eastAsia="Calibri" w:hAnsi="Calibri" w:cs="Calibri"/>
          <w:b/>
          <w:sz w:val="28"/>
          <w:szCs w:val="28"/>
        </w:rPr>
        <w:t xml:space="preserve"> LINN COUNTY</w:t>
      </w:r>
      <w:r w:rsidRPr="000C7AEA">
        <w:rPr>
          <w:rFonts w:ascii="Calibri" w:eastAsia="Calibri" w:hAnsi="Calibri" w:cs="Calibri"/>
          <w:b/>
          <w:sz w:val="28"/>
          <w:szCs w:val="28"/>
        </w:rPr>
        <w:t>:</w:t>
      </w:r>
      <w:r>
        <w:rPr>
          <w:rFonts w:ascii="Calibri" w:eastAsia="Calibri" w:hAnsi="Calibri" w:cs="Calibri"/>
          <w:b/>
          <w:sz w:val="28"/>
          <w:szCs w:val="28"/>
        </w:rPr>
        <w:t xml:space="preserve"> 2017</w:t>
      </w:r>
    </w:p>
    <w:tbl>
      <w:tblPr>
        <w:tblStyle w:val="a1"/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7845"/>
      </w:tblGrid>
      <w:tr w:rsidR="00ED375A" w14:paraId="3DA73120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50675B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Proposer Firm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A99E9B2" w14:textId="77777777" w:rsidR="00ED375A" w:rsidRDefault="00ED375A">
            <w:pPr>
              <w:widowControl w:val="0"/>
              <w:jc w:val="both"/>
            </w:pPr>
          </w:p>
        </w:tc>
      </w:tr>
      <w:tr w:rsidR="00ED375A" w14:paraId="031C5C55" w14:textId="77777777" w:rsidTr="007B79B6">
        <w:trPr>
          <w:trHeight w:val="314"/>
        </w:trPr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145BD6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7213F7F5" w14:textId="77777777" w:rsidR="00ED375A" w:rsidRDefault="00ED375A">
            <w:pPr>
              <w:widowControl w:val="0"/>
              <w:jc w:val="both"/>
            </w:pPr>
          </w:p>
        </w:tc>
      </w:tr>
      <w:tr w:rsidR="00ED375A" w14:paraId="67DEE465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20ED2C3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Email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DB87149" w14:textId="77777777" w:rsidR="00ED375A" w:rsidRDefault="00ED375A">
            <w:pPr>
              <w:widowControl w:val="0"/>
              <w:jc w:val="both"/>
            </w:pPr>
          </w:p>
        </w:tc>
      </w:tr>
      <w:tr w:rsidR="00ED375A" w14:paraId="0479D3C2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ECDF97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Phone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564A8915" w14:textId="77777777" w:rsidR="00ED375A" w:rsidRDefault="00ED375A">
            <w:pPr>
              <w:widowControl w:val="0"/>
              <w:jc w:val="both"/>
            </w:pPr>
          </w:p>
        </w:tc>
      </w:tr>
      <w:tr w:rsidR="00ED375A" w14:paraId="3DC3BB4F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BD66E2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D20C8CB" w14:textId="77777777" w:rsidR="00ED375A" w:rsidRDefault="00ED375A">
            <w:pPr>
              <w:widowControl w:val="0"/>
              <w:jc w:val="both"/>
            </w:pPr>
          </w:p>
        </w:tc>
      </w:tr>
    </w:tbl>
    <w:p w14:paraId="18F59BF2" w14:textId="77777777" w:rsidR="00ED375A" w:rsidRDefault="00ED375A">
      <w:pPr>
        <w:widowControl w:val="0"/>
        <w:jc w:val="both"/>
      </w:pPr>
    </w:p>
    <w:p w14:paraId="216C4904" w14:textId="77777777" w:rsidR="00ED375A" w:rsidRDefault="00B65942">
      <w:pPr>
        <w:widowControl w:val="0"/>
        <w:jc w:val="both"/>
      </w:pPr>
      <w:r>
        <w:rPr>
          <w:rFonts w:ascii="Calibri" w:eastAsia="Calibri" w:hAnsi="Calibri" w:cs="Calibri"/>
          <w:b/>
          <w:sz w:val="22"/>
          <w:szCs w:val="22"/>
        </w:rPr>
        <w:t>BASELINE BID INFORMATION</w:t>
      </w:r>
    </w:p>
    <w:tbl>
      <w:tblPr>
        <w:tblStyle w:val="a2"/>
        <w:tblW w:w="10107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7"/>
        <w:gridCol w:w="2250"/>
        <w:gridCol w:w="2250"/>
        <w:gridCol w:w="900"/>
        <w:gridCol w:w="900"/>
        <w:gridCol w:w="900"/>
        <w:gridCol w:w="900"/>
        <w:gridCol w:w="900"/>
      </w:tblGrid>
      <w:tr w:rsidR="000C7AEA" w14:paraId="3C23B2A7" w14:textId="77777777" w:rsidTr="000C7AEA">
        <w:trPr>
          <w:trHeight w:val="206"/>
        </w:trPr>
        <w:tc>
          <w:tcPr>
            <w:tcW w:w="5607" w:type="dxa"/>
            <w:gridSpan w:val="3"/>
            <w:tcBorders>
              <w:bottom w:val="nil"/>
            </w:tcBorders>
            <w:vAlign w:val="center"/>
          </w:tcPr>
          <w:p w14:paraId="5239D779" w14:textId="77777777" w:rsidR="000C7AEA" w:rsidRDefault="000C7AEA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PV System Equipment Information</w:t>
            </w:r>
          </w:p>
        </w:tc>
        <w:tc>
          <w:tcPr>
            <w:tcW w:w="4500" w:type="dxa"/>
            <w:gridSpan w:val="5"/>
            <w:shd w:val="clear" w:color="auto" w:fill="D9D9D9"/>
          </w:tcPr>
          <w:p w14:paraId="100C1F91" w14:textId="2548FD01" w:rsidR="000C7AEA" w:rsidRDefault="000C7AEA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 Participant Capacity (KW)</w:t>
            </w:r>
          </w:p>
        </w:tc>
      </w:tr>
      <w:tr w:rsidR="000C7AEA" w14:paraId="0659C401" w14:textId="77777777" w:rsidTr="000C7AEA">
        <w:trPr>
          <w:trHeight w:val="485"/>
        </w:trPr>
        <w:tc>
          <w:tcPr>
            <w:tcW w:w="1107" w:type="dxa"/>
            <w:tcBorders>
              <w:top w:val="nil"/>
              <w:right w:val="nil"/>
            </w:tcBorders>
            <w:vAlign w:val="center"/>
          </w:tcPr>
          <w:p w14:paraId="40897441" w14:textId="77777777" w:rsidR="00925712" w:rsidRDefault="0092571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System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vAlign w:val="center"/>
          </w:tcPr>
          <w:p w14:paraId="743DB54E" w14:textId="77777777" w:rsidR="00925712" w:rsidRDefault="0092571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Modules</w:t>
            </w:r>
          </w:p>
        </w:tc>
        <w:tc>
          <w:tcPr>
            <w:tcW w:w="2250" w:type="dxa"/>
            <w:tcBorders>
              <w:top w:val="nil"/>
              <w:left w:val="nil"/>
            </w:tcBorders>
            <w:vAlign w:val="center"/>
          </w:tcPr>
          <w:p w14:paraId="7E616D6A" w14:textId="77777777" w:rsidR="00925712" w:rsidRDefault="0092571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Inverter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7AAF73EA" w14:textId="77777777" w:rsidR="00925712" w:rsidRPr="000C7AEA" w:rsidRDefault="00925712" w:rsidP="000C7AEA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C7AEA">
              <w:rPr>
                <w:rFonts w:asciiTheme="minorHAnsi" w:eastAsia="Calibri" w:hAnsiTheme="minorHAnsi" w:cs="Calibri"/>
                <w:sz w:val="18"/>
                <w:szCs w:val="18"/>
              </w:rPr>
              <w:t>&lt;50 KW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37FED451" w14:textId="111995C5" w:rsidR="00925712" w:rsidRPr="000C7AEA" w:rsidRDefault="00925712" w:rsidP="000C7AE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C7AEA">
              <w:rPr>
                <w:rFonts w:asciiTheme="minorHAnsi" w:hAnsiTheme="minorHAnsi"/>
                <w:sz w:val="18"/>
                <w:szCs w:val="18"/>
              </w:rPr>
              <w:t>51-15</w:t>
            </w:r>
            <w:r w:rsidR="000C7AEA" w:rsidRPr="000C7AEA">
              <w:rPr>
                <w:rFonts w:asciiTheme="minorHAnsi" w:hAnsiTheme="minorHAnsi"/>
                <w:sz w:val="18"/>
                <w:szCs w:val="18"/>
              </w:rPr>
              <w:t>0 k</w:t>
            </w:r>
            <w:r w:rsidRPr="000C7AEA">
              <w:rPr>
                <w:rFonts w:asciiTheme="minorHAnsi" w:hAnsiTheme="minorHAnsi"/>
                <w:sz w:val="18"/>
                <w:szCs w:val="18"/>
              </w:rPr>
              <w:t>W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4623E817" w14:textId="1116B00C" w:rsidR="00925712" w:rsidRPr="000C7AEA" w:rsidRDefault="00925712" w:rsidP="000C7AEA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C7AEA">
              <w:rPr>
                <w:rFonts w:asciiTheme="minorHAnsi" w:eastAsia="Calibri" w:hAnsiTheme="minorHAnsi" w:cs="Calibri"/>
                <w:sz w:val="18"/>
                <w:szCs w:val="18"/>
              </w:rPr>
              <w:t>151-2</w:t>
            </w:r>
            <w:r w:rsidR="000C7AEA" w:rsidRPr="000C7AEA">
              <w:rPr>
                <w:rFonts w:asciiTheme="minorHAnsi" w:eastAsia="Calibri" w:hAnsiTheme="minorHAnsi" w:cs="Calibri"/>
                <w:sz w:val="18"/>
                <w:szCs w:val="18"/>
              </w:rPr>
              <w:t>50 k</w:t>
            </w:r>
            <w:r w:rsidRPr="000C7AEA">
              <w:rPr>
                <w:rFonts w:asciiTheme="minorHAnsi" w:eastAsia="Calibri" w:hAnsiTheme="minorHAnsi" w:cs="Calibri"/>
                <w:sz w:val="18"/>
                <w:szCs w:val="18"/>
              </w:rPr>
              <w:t>W</w:t>
            </w:r>
          </w:p>
        </w:tc>
        <w:tc>
          <w:tcPr>
            <w:tcW w:w="900" w:type="dxa"/>
            <w:shd w:val="clear" w:color="auto" w:fill="D9D9D9"/>
          </w:tcPr>
          <w:p w14:paraId="7B588D45" w14:textId="3844AD39" w:rsidR="00925712" w:rsidRPr="000C7AEA" w:rsidRDefault="00925712" w:rsidP="000C7AEA">
            <w:pPr>
              <w:widowControl w:val="0"/>
              <w:jc w:val="center"/>
              <w:rPr>
                <w:rFonts w:asciiTheme="minorHAnsi" w:eastAsia="Calibri" w:hAnsiTheme="minorHAnsi" w:cs="Calibri"/>
                <w:sz w:val="18"/>
                <w:szCs w:val="18"/>
              </w:rPr>
            </w:pPr>
            <w:r w:rsidRPr="000C7AEA">
              <w:rPr>
                <w:rFonts w:asciiTheme="minorHAnsi" w:eastAsia="Calibri" w:hAnsiTheme="minorHAnsi" w:cs="Calibri"/>
                <w:sz w:val="18"/>
                <w:szCs w:val="18"/>
              </w:rPr>
              <w:t>251-350</w:t>
            </w:r>
            <w:r w:rsidR="000C7AEA" w:rsidRPr="000C7AEA">
              <w:rPr>
                <w:rFonts w:asciiTheme="minorHAnsi" w:eastAsia="Calibri" w:hAnsiTheme="minorHAnsi" w:cs="Calibri"/>
                <w:sz w:val="18"/>
                <w:szCs w:val="18"/>
              </w:rPr>
              <w:t xml:space="preserve"> kW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6A8B8AD4" w14:textId="524E2158" w:rsidR="00925712" w:rsidRPr="000C7AEA" w:rsidRDefault="00925712" w:rsidP="000C7AEA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C7AEA">
              <w:rPr>
                <w:rFonts w:asciiTheme="minorHAnsi" w:eastAsia="Calibri" w:hAnsiTheme="minorHAnsi" w:cs="Calibri"/>
                <w:sz w:val="18"/>
                <w:szCs w:val="18"/>
              </w:rPr>
              <w:t>&gt;350 KW</w:t>
            </w:r>
          </w:p>
        </w:tc>
      </w:tr>
      <w:tr w:rsidR="000C7AEA" w14:paraId="379689AA" w14:textId="77777777" w:rsidTr="000C7AEA">
        <w:trPr>
          <w:trHeight w:val="305"/>
        </w:trPr>
        <w:tc>
          <w:tcPr>
            <w:tcW w:w="1107" w:type="dxa"/>
            <w:vAlign w:val="center"/>
          </w:tcPr>
          <w:p w14:paraId="3CC11DCD" w14:textId="77777777" w:rsidR="00925712" w:rsidRDefault="0092571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EXAMPLE</w:t>
            </w:r>
          </w:p>
        </w:tc>
        <w:tc>
          <w:tcPr>
            <w:tcW w:w="2250" w:type="dxa"/>
            <w:vAlign w:val="center"/>
          </w:tcPr>
          <w:p w14:paraId="57A1073B" w14:textId="77777777" w:rsidR="00925712" w:rsidRPr="000C7AEA" w:rsidRDefault="00925712">
            <w:pPr>
              <w:widowControl w:val="0"/>
              <w:rPr>
                <w:sz w:val="20"/>
                <w:szCs w:val="20"/>
              </w:rPr>
            </w:pPr>
            <w:r w:rsidRPr="000C7AEA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Solar World 275W</w:t>
            </w:r>
          </w:p>
        </w:tc>
        <w:tc>
          <w:tcPr>
            <w:tcW w:w="2250" w:type="dxa"/>
            <w:vAlign w:val="center"/>
          </w:tcPr>
          <w:p w14:paraId="579F4064" w14:textId="77777777" w:rsidR="00925712" w:rsidRPr="000C7AEA" w:rsidRDefault="00925712">
            <w:pPr>
              <w:widowControl w:val="0"/>
              <w:rPr>
                <w:sz w:val="20"/>
                <w:szCs w:val="20"/>
              </w:rPr>
            </w:pPr>
            <w:r w:rsidRPr="000C7AEA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SMA 4KW Sunny Boy </w:t>
            </w:r>
          </w:p>
        </w:tc>
        <w:tc>
          <w:tcPr>
            <w:tcW w:w="900" w:type="dxa"/>
            <w:vAlign w:val="center"/>
          </w:tcPr>
          <w:p w14:paraId="137633FE" w14:textId="77777777" w:rsidR="00925712" w:rsidRDefault="0092571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900" w:type="dxa"/>
            <w:vAlign w:val="center"/>
          </w:tcPr>
          <w:p w14:paraId="38B54DD2" w14:textId="77777777" w:rsidR="00925712" w:rsidRDefault="0092571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900" w:type="dxa"/>
            <w:vAlign w:val="center"/>
          </w:tcPr>
          <w:p w14:paraId="1E77541F" w14:textId="77777777" w:rsidR="00925712" w:rsidRDefault="0092571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900" w:type="dxa"/>
          </w:tcPr>
          <w:p w14:paraId="56AB06E9" w14:textId="243B8773" w:rsidR="00925712" w:rsidRDefault="00925712">
            <w:pPr>
              <w:widowControl w:val="0"/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900" w:type="dxa"/>
            <w:vAlign w:val="center"/>
          </w:tcPr>
          <w:p w14:paraId="62E2F324" w14:textId="0F309AB0" w:rsidR="00925712" w:rsidRDefault="0092571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</w:tr>
      <w:tr w:rsidR="000C7AEA" w14:paraId="2A8B271C" w14:textId="77777777" w:rsidTr="000C7AEA">
        <w:trPr>
          <w:trHeight w:val="197"/>
        </w:trPr>
        <w:tc>
          <w:tcPr>
            <w:tcW w:w="1107" w:type="dxa"/>
            <w:vAlign w:val="center"/>
          </w:tcPr>
          <w:p w14:paraId="252C1394" w14:textId="77777777" w:rsidR="00925712" w:rsidRDefault="0092571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14:paraId="26F7DFEC" w14:textId="77777777" w:rsidR="00925712" w:rsidRDefault="00925712">
            <w:pPr>
              <w:widowControl w:val="0"/>
            </w:pPr>
          </w:p>
        </w:tc>
        <w:tc>
          <w:tcPr>
            <w:tcW w:w="2250" w:type="dxa"/>
            <w:vAlign w:val="center"/>
          </w:tcPr>
          <w:p w14:paraId="0E561B55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18634101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32C194E3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477993EB" w14:textId="77777777" w:rsidR="00925712" w:rsidRDefault="00925712">
            <w:pPr>
              <w:widowControl w:val="0"/>
            </w:pPr>
          </w:p>
        </w:tc>
        <w:tc>
          <w:tcPr>
            <w:tcW w:w="900" w:type="dxa"/>
          </w:tcPr>
          <w:p w14:paraId="5EB154EA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1E2C74D7" w14:textId="7A350297" w:rsidR="00925712" w:rsidRDefault="00925712">
            <w:pPr>
              <w:widowControl w:val="0"/>
            </w:pPr>
          </w:p>
        </w:tc>
      </w:tr>
      <w:tr w:rsidR="000C7AEA" w14:paraId="5C6425A6" w14:textId="77777777" w:rsidTr="000C7AEA">
        <w:trPr>
          <w:trHeight w:val="98"/>
        </w:trPr>
        <w:tc>
          <w:tcPr>
            <w:tcW w:w="1107" w:type="dxa"/>
            <w:vAlign w:val="center"/>
          </w:tcPr>
          <w:p w14:paraId="37683031" w14:textId="77777777" w:rsidR="00925712" w:rsidRDefault="0092571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50" w:type="dxa"/>
            <w:vAlign w:val="center"/>
          </w:tcPr>
          <w:p w14:paraId="330DAB88" w14:textId="77777777" w:rsidR="00925712" w:rsidRDefault="00925712">
            <w:pPr>
              <w:widowControl w:val="0"/>
            </w:pPr>
          </w:p>
        </w:tc>
        <w:tc>
          <w:tcPr>
            <w:tcW w:w="2250" w:type="dxa"/>
            <w:vAlign w:val="center"/>
          </w:tcPr>
          <w:p w14:paraId="2E7A512E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25892435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193EDE92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1BED4E4C" w14:textId="77777777" w:rsidR="00925712" w:rsidRDefault="00925712">
            <w:pPr>
              <w:widowControl w:val="0"/>
            </w:pPr>
          </w:p>
        </w:tc>
        <w:tc>
          <w:tcPr>
            <w:tcW w:w="900" w:type="dxa"/>
          </w:tcPr>
          <w:p w14:paraId="07F5137E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79E1897B" w14:textId="54136ACD" w:rsidR="00925712" w:rsidRDefault="00925712">
            <w:pPr>
              <w:widowControl w:val="0"/>
            </w:pPr>
          </w:p>
        </w:tc>
      </w:tr>
      <w:tr w:rsidR="000C7AEA" w14:paraId="51DF0D85" w14:textId="77777777" w:rsidTr="000C7AEA">
        <w:trPr>
          <w:trHeight w:val="68"/>
        </w:trPr>
        <w:tc>
          <w:tcPr>
            <w:tcW w:w="1107" w:type="dxa"/>
            <w:vAlign w:val="center"/>
          </w:tcPr>
          <w:p w14:paraId="090535CA" w14:textId="77777777" w:rsidR="00925712" w:rsidRDefault="0092571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250" w:type="dxa"/>
            <w:vAlign w:val="center"/>
          </w:tcPr>
          <w:p w14:paraId="27ED29C0" w14:textId="77777777" w:rsidR="00925712" w:rsidRDefault="00925712">
            <w:pPr>
              <w:widowControl w:val="0"/>
            </w:pPr>
          </w:p>
        </w:tc>
        <w:tc>
          <w:tcPr>
            <w:tcW w:w="2250" w:type="dxa"/>
            <w:vAlign w:val="center"/>
          </w:tcPr>
          <w:p w14:paraId="50677A66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2CCF781E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2E3FE14E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63B32EF9" w14:textId="77777777" w:rsidR="00925712" w:rsidRDefault="00925712">
            <w:pPr>
              <w:widowControl w:val="0"/>
            </w:pPr>
          </w:p>
        </w:tc>
        <w:tc>
          <w:tcPr>
            <w:tcW w:w="900" w:type="dxa"/>
          </w:tcPr>
          <w:p w14:paraId="7FEA02E3" w14:textId="77777777" w:rsidR="00925712" w:rsidRDefault="00925712">
            <w:pPr>
              <w:widowControl w:val="0"/>
            </w:pPr>
          </w:p>
        </w:tc>
        <w:tc>
          <w:tcPr>
            <w:tcW w:w="900" w:type="dxa"/>
            <w:vAlign w:val="center"/>
          </w:tcPr>
          <w:p w14:paraId="6C1DE4CA" w14:textId="5FF97428" w:rsidR="00925712" w:rsidRDefault="00925712">
            <w:pPr>
              <w:widowControl w:val="0"/>
            </w:pPr>
          </w:p>
        </w:tc>
      </w:tr>
    </w:tbl>
    <w:p w14:paraId="75169622" w14:textId="77777777" w:rsidR="00ED375A" w:rsidRDefault="00B65942">
      <w:pPr>
        <w:jc w:val="both"/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tbl>
      <w:tblPr>
        <w:tblStyle w:val="a2"/>
        <w:tblW w:w="10190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20"/>
        <w:gridCol w:w="1620"/>
        <w:gridCol w:w="1800"/>
        <w:gridCol w:w="4050"/>
      </w:tblGrid>
      <w:tr w:rsidR="00F95FB8" w14:paraId="0CFE4F58" w14:textId="77777777" w:rsidTr="008A684B"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A88FD" w14:textId="77777777" w:rsidR="008A684B" w:rsidRDefault="00F95FB8" w:rsidP="00BC28ED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 xml:space="preserve">Additional Cost Factors </w:t>
            </w:r>
          </w:p>
          <w:p w14:paraId="23B64ED1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(if any)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A79F9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Increased Cost ($/watt)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61B53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Flat Rate Adders ($)</w:t>
            </w:r>
          </w:p>
        </w:tc>
        <w:tc>
          <w:tcPr>
            <w:tcW w:w="4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1F22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Description</w:t>
            </w:r>
          </w:p>
        </w:tc>
      </w:tr>
      <w:tr w:rsidR="003F750E" w14:paraId="5F7A65B7" w14:textId="77777777" w:rsidTr="00426ADA">
        <w:trPr>
          <w:trHeight w:val="92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369D57" w14:textId="07508D2D" w:rsidR="003F750E" w:rsidRPr="000C7AEA" w:rsidRDefault="000C7AEA" w:rsidP="000C7AEA">
            <w:pPr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Batteries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ED93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EE45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A0E7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426ADA" w14:paraId="6B4C3657" w14:textId="77777777" w:rsidTr="00A72073">
        <w:trPr>
          <w:trHeight w:val="83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A777AE" w14:textId="54BB567B" w:rsidR="00426ADA" w:rsidRPr="000C7AEA" w:rsidRDefault="00426ADA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Metal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71A31" w14:textId="77777777" w:rsidR="00426ADA" w:rsidRPr="00F95FB8" w:rsidRDefault="00426ADA" w:rsidP="00BC28ED">
            <w:pPr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48451" w14:textId="77777777" w:rsidR="00426ADA" w:rsidRPr="00F95FB8" w:rsidRDefault="00426ADA" w:rsidP="00BC28ED">
            <w:pPr>
              <w:jc w:val="both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51250" w14:textId="77777777" w:rsidR="00426ADA" w:rsidRPr="00F95FB8" w:rsidRDefault="00426ADA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8C35FF7" w14:textId="77777777" w:rsidTr="00A72073">
        <w:trPr>
          <w:trHeight w:val="83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9CFFEF" w14:textId="3F593BC2" w:rsidR="003F750E" w:rsidRPr="000C7AEA" w:rsidRDefault="003F750E" w:rsidP="00FD5364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Spanish (clay)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36797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9D7C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70763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0DA1E0C7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45826F" w14:textId="77777777" w:rsidR="003F750E" w:rsidRPr="000C7AEA" w:rsidRDefault="003F750E" w:rsidP="00A72073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Concrete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D854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D0009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713DE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5C9CC592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38DD74" w14:textId="5D565159" w:rsidR="003F750E" w:rsidRPr="000C7AEA" w:rsidRDefault="003F750E" w:rsidP="00A72073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Wood Shake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47699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67BB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D9F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543CD519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5455C6" w14:textId="77777777" w:rsidR="003F750E" w:rsidRPr="000C7AEA" w:rsidRDefault="003F750E" w:rsidP="00A72073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Flat (torch-down)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B3758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6D71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6D9C3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1715685F" w14:textId="77777777" w:rsidTr="00A72073">
        <w:trPr>
          <w:trHeight w:val="47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C7EFF5" w14:textId="77777777" w:rsidR="003F750E" w:rsidRPr="000C7AEA" w:rsidRDefault="003F750E" w:rsidP="00A72073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Single-ply membrane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559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9FFB6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3D23F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9808495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51C1CE" w14:textId="77777777" w:rsidR="003F750E" w:rsidRPr="000C7AEA" w:rsidRDefault="003F750E" w:rsidP="00A72073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Foam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C5A3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FB3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861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1A855B1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6B52F8" w14:textId="77777777" w:rsidR="003F750E" w:rsidRPr="000C7AEA" w:rsidRDefault="003F750E" w:rsidP="00FD5364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Roofing - Tar and Gravel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E44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3B4F6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1F3F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676EBFB0" w14:textId="77777777" w:rsidTr="00FD5364">
        <w:trPr>
          <w:trHeight w:val="22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EC4BC7" w14:textId="7951A136" w:rsidR="003F750E" w:rsidRPr="000C7AEA" w:rsidRDefault="003F750E" w:rsidP="00FD5364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Slope - angle exceeding</w:t>
            </w:r>
            <w:r w:rsidR="00A72073" w:rsidRPr="000C7A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C7AEA">
              <w:rPr>
                <w:rFonts w:asciiTheme="minorHAnsi" w:hAnsiTheme="minorHAnsi" w:cs="Arial"/>
                <w:sz w:val="22"/>
                <w:szCs w:val="22"/>
              </w:rPr>
              <w:t>30</w:t>
            </w:r>
            <w:r w:rsidR="00A72073" w:rsidRPr="000C7A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C7AEA">
              <w:rPr>
                <w:rFonts w:asciiTheme="minorHAnsi" w:hAnsiTheme="minorHAnsi" w:cs="Arial"/>
                <w:sz w:val="22"/>
                <w:szCs w:val="22"/>
              </w:rPr>
              <w:t>degrees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0176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8E27D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87FC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A3D834B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BCA792" w14:textId="7EC6AE5A" w:rsidR="003F750E" w:rsidRPr="000C7AEA" w:rsidRDefault="003F750E" w:rsidP="00FD5364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Height - Building exceeding 2 stories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53D58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F2061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9E0B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0055AEB6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E2DFC4" w14:textId="271BA710" w:rsidR="003F750E" w:rsidRPr="000C7AEA" w:rsidRDefault="003F750E" w:rsidP="00FD5364">
            <w:pPr>
              <w:rPr>
                <w:rFonts w:asciiTheme="minorHAnsi" w:hAnsiTheme="minorHAnsi"/>
                <w:sz w:val="21"/>
                <w:szCs w:val="21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Height - Cost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F1E1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7767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5C4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D642B37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1C3D14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lastRenderedPageBreak/>
              <w:t>Electrical - Line Tap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0149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3A5E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1353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4091E91C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DAD6D1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Electrical - Full Panel Upgrade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FD0E4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D80D0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3781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1E5423D0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A8B535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Electrical - DC Disconnect (roof-mounted)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C8A8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AE91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9403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68AD1D21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EEAB9F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 xml:space="preserve">Electrical - Interior conduit run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AA10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ADD3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6343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02E7907B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437951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Structural - Rafter bracing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1FBB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21C14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C167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2D41B6F7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9E74B6" w14:textId="339DA537" w:rsidR="007A643B" w:rsidRPr="000C7AEA" w:rsidRDefault="009657DF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Structural - Pole or Ground</w:t>
            </w:r>
            <w:r w:rsidR="007A643B" w:rsidRPr="000C7AEA">
              <w:rPr>
                <w:rFonts w:asciiTheme="minorHAnsi" w:hAnsiTheme="minorHAnsi" w:cs="Arial"/>
                <w:sz w:val="22"/>
                <w:szCs w:val="22"/>
              </w:rPr>
              <w:t xml:space="preserve"> Mount (easy)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01C2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9B5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419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E3B3493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14E04C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Structural - Trenching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90C9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84C4F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2BA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4F93BE52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5CF139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Permitting - Allowance Commercial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F016E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6BE1E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8409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14:paraId="2CF8CE44" w14:textId="77777777" w:rsidTr="00FD5364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F93038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Permitting-Structural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BCBC7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7FCF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52568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14:paraId="05ECA421" w14:textId="77777777" w:rsidTr="005048AC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0DC51E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System - Micro-Inverter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FF581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1508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58C1A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15D301EB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614201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System - Monitoring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0D29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BADD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90A0B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9F419FA" w14:textId="77777777" w:rsidTr="007A643B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FD5781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Ex. Small system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2E67A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09E67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9A53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12448146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957459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Ex. Large system cost subtraction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3CC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2160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3118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591CDD73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201F70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Premium modules (High Efficiency)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F0B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88A7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41094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00E7C635" w14:textId="77777777" w:rsidTr="00FD5364">
        <w:trPr>
          <w:trHeight w:val="272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685CE5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Premium modules (All American made)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0880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FF97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15006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4E2423C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AB926E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Multiple string inverters (SMA)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D622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A3499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BCA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1A26C39" w14:textId="77777777" w:rsidTr="00FD5364">
        <w:trPr>
          <w:trHeight w:val="461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13E365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Obstruction - Vent pipe removal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6D3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684F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6EBD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32948008" w14:textId="77777777" w:rsidTr="007A643B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1EADBB" w14:textId="77777777" w:rsidR="007A643B" w:rsidRPr="000C7AEA" w:rsidRDefault="007A643B" w:rsidP="00FD536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C7AEA">
              <w:rPr>
                <w:rFonts w:asciiTheme="minorHAnsi" w:hAnsiTheme="minorHAnsi" w:cs="Arial"/>
                <w:sz w:val="22"/>
                <w:szCs w:val="22"/>
              </w:rPr>
              <w:t>Multiple roof arrays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BD5D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7A380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2BC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</w:tbl>
    <w:p w14:paraId="06008DB9" w14:textId="77777777" w:rsidR="00ED375A" w:rsidRDefault="00F95FB8">
      <w:p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 w:rsidR="00B65942">
        <w:rPr>
          <w:rFonts w:ascii="Calibri" w:eastAsia="Calibri" w:hAnsi="Calibri" w:cs="Calibri"/>
          <w:sz w:val="22"/>
          <w:szCs w:val="22"/>
        </w:rPr>
        <w:t>(Proposing firm may add more rows if necessary.)</w:t>
      </w:r>
    </w:p>
    <w:sectPr w:rsidR="00ED375A">
      <w:footerReference w:type="default" r:id="rId9"/>
      <w:pgSz w:w="12240" w:h="15840"/>
      <w:pgMar w:top="1080" w:right="1080" w:bottom="864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DD375" w14:textId="77777777" w:rsidR="00DC659F" w:rsidRDefault="00DC659F">
      <w:r>
        <w:separator/>
      </w:r>
    </w:p>
  </w:endnote>
  <w:endnote w:type="continuationSeparator" w:id="0">
    <w:p w14:paraId="51998094" w14:textId="77777777" w:rsidR="00DC659F" w:rsidRDefault="00DC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IN-Regular">
    <w:altName w:val="Times New Roman"/>
    <w:charset w:val="00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D22C0" w14:textId="77777777" w:rsidR="00ED375A" w:rsidRDefault="00B65942">
    <w:pPr>
      <w:tabs>
        <w:tab w:val="center" w:pos="4680"/>
        <w:tab w:val="right" w:pos="9360"/>
      </w:tabs>
      <w:spacing w:after="720"/>
      <w:jc w:val="right"/>
    </w:pPr>
    <w:r>
      <w:fldChar w:fldCharType="begin"/>
    </w:r>
    <w:r>
      <w:instrText>PAGE</w:instrText>
    </w:r>
    <w:r>
      <w:fldChar w:fldCharType="separate"/>
    </w:r>
    <w:r w:rsidR="00D943B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41545" w14:textId="77777777" w:rsidR="00DC659F" w:rsidRDefault="00DC659F">
      <w:r>
        <w:separator/>
      </w:r>
    </w:p>
  </w:footnote>
  <w:footnote w:type="continuationSeparator" w:id="0">
    <w:p w14:paraId="2F4142A4" w14:textId="77777777" w:rsidR="00DC659F" w:rsidRDefault="00DC6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B3A"/>
    <w:multiLevelType w:val="multilevel"/>
    <w:tmpl w:val="D7F69878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AAB7D11"/>
    <w:multiLevelType w:val="multilevel"/>
    <w:tmpl w:val="B1EA0468"/>
    <w:lvl w:ilvl="0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abstractNum w:abstractNumId="2">
    <w:nsid w:val="0DEC4B89"/>
    <w:multiLevelType w:val="hybridMultilevel"/>
    <w:tmpl w:val="0B981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50427"/>
    <w:multiLevelType w:val="multilevel"/>
    <w:tmpl w:val="E92848D2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4">
    <w:nsid w:val="192E3E0B"/>
    <w:multiLevelType w:val="multilevel"/>
    <w:tmpl w:val="CF42B2FC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1BD5626D"/>
    <w:multiLevelType w:val="multilevel"/>
    <w:tmpl w:val="91BA302A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21AC7B73"/>
    <w:multiLevelType w:val="multilevel"/>
    <w:tmpl w:val="8968D172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365F1F88"/>
    <w:multiLevelType w:val="multilevel"/>
    <w:tmpl w:val="C4B61F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72F48FE"/>
    <w:multiLevelType w:val="multilevel"/>
    <w:tmpl w:val="04708F28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3D4B159D"/>
    <w:multiLevelType w:val="multilevel"/>
    <w:tmpl w:val="9E9A092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3DDD1495"/>
    <w:multiLevelType w:val="multilevel"/>
    <w:tmpl w:val="81726AEC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color w:val="202426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575512C1"/>
    <w:multiLevelType w:val="multilevel"/>
    <w:tmpl w:val="75166826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2">
    <w:nsid w:val="5AAC3D7C"/>
    <w:multiLevelType w:val="multilevel"/>
    <w:tmpl w:val="F09046D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3">
    <w:nsid w:val="5B8722E8"/>
    <w:multiLevelType w:val="multilevel"/>
    <w:tmpl w:val="90628F68"/>
    <w:lvl w:ilvl="0">
      <w:start w:val="1"/>
      <w:numFmt w:val="upperLetter"/>
      <w:lvlText w:val="%1."/>
      <w:lvlJc w:val="left"/>
      <w:pPr>
        <w:ind w:left="720" w:firstLine="108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4">
    <w:nsid w:val="5E0E14D9"/>
    <w:multiLevelType w:val="multilevel"/>
    <w:tmpl w:val="0914921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5">
    <w:nsid w:val="5F307BBD"/>
    <w:multiLevelType w:val="multilevel"/>
    <w:tmpl w:val="C42C652C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609928C0"/>
    <w:multiLevelType w:val="multilevel"/>
    <w:tmpl w:val="ECFAE656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4"/>
      <w:numFmt w:val="bullet"/>
      <w:lvlText w:val="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>
    <w:nsid w:val="64EF60AE"/>
    <w:multiLevelType w:val="multilevel"/>
    <w:tmpl w:val="92A8E3C8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>
    <w:nsid w:val="6B3E0308"/>
    <w:multiLevelType w:val="multilevel"/>
    <w:tmpl w:val="CF42B2FC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74925C89"/>
    <w:multiLevelType w:val="multilevel"/>
    <w:tmpl w:val="60E47E34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>
    <w:nsid w:val="750D4448"/>
    <w:multiLevelType w:val="multilevel"/>
    <w:tmpl w:val="83526BFC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1080"/>
      </w:pPr>
    </w:lvl>
    <w:lvl w:ilvl="2">
      <w:start w:val="1"/>
      <w:numFmt w:val="bullet"/>
      <w:lvlText w:val="●"/>
      <w:lvlJc w:val="lef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>
    <w:nsid w:val="7B012FE6"/>
    <w:multiLevelType w:val="multilevel"/>
    <w:tmpl w:val="A24A62B2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2520"/>
      </w:pPr>
    </w:lvl>
    <w:lvl w:ilvl="2">
      <w:start w:val="1"/>
      <w:numFmt w:val="bullet"/>
      <w:lvlText w:val="●"/>
      <w:lvlJc w:val="left"/>
      <w:pPr>
        <w:ind w:left="2160" w:firstLine="414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2">
    <w:nsid w:val="7FEF38D3"/>
    <w:multiLevelType w:val="multilevel"/>
    <w:tmpl w:val="47AE544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15"/>
  </w:num>
  <w:num w:numId="5">
    <w:abstractNumId w:val="12"/>
  </w:num>
  <w:num w:numId="6">
    <w:abstractNumId w:val="16"/>
  </w:num>
  <w:num w:numId="7">
    <w:abstractNumId w:val="22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  <w:num w:numId="12">
    <w:abstractNumId w:val="20"/>
  </w:num>
  <w:num w:numId="13">
    <w:abstractNumId w:val="1"/>
  </w:num>
  <w:num w:numId="14">
    <w:abstractNumId w:val="10"/>
  </w:num>
  <w:num w:numId="15">
    <w:abstractNumId w:val="6"/>
  </w:num>
  <w:num w:numId="16">
    <w:abstractNumId w:val="11"/>
  </w:num>
  <w:num w:numId="17">
    <w:abstractNumId w:val="19"/>
  </w:num>
  <w:num w:numId="18">
    <w:abstractNumId w:val="3"/>
  </w:num>
  <w:num w:numId="19">
    <w:abstractNumId w:val="21"/>
  </w:num>
  <w:num w:numId="20">
    <w:abstractNumId w:val="14"/>
  </w:num>
  <w:num w:numId="21">
    <w:abstractNumId w:val="13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375A"/>
    <w:rsid w:val="0000074C"/>
    <w:rsid w:val="00005E7D"/>
    <w:rsid w:val="00076BCF"/>
    <w:rsid w:val="000C4788"/>
    <w:rsid w:val="000C7AEA"/>
    <w:rsid w:val="000D4DCF"/>
    <w:rsid w:val="000E48E2"/>
    <w:rsid w:val="00100204"/>
    <w:rsid w:val="00111BF6"/>
    <w:rsid w:val="00126CE9"/>
    <w:rsid w:val="001604E6"/>
    <w:rsid w:val="00161774"/>
    <w:rsid w:val="00197CA3"/>
    <w:rsid w:val="001C0964"/>
    <w:rsid w:val="001E3017"/>
    <w:rsid w:val="001F7C18"/>
    <w:rsid w:val="00206356"/>
    <w:rsid w:val="00220A60"/>
    <w:rsid w:val="00253088"/>
    <w:rsid w:val="002560E6"/>
    <w:rsid w:val="00257211"/>
    <w:rsid w:val="002C0EB4"/>
    <w:rsid w:val="002E4EF4"/>
    <w:rsid w:val="00316EC0"/>
    <w:rsid w:val="00352258"/>
    <w:rsid w:val="00366309"/>
    <w:rsid w:val="00391AD9"/>
    <w:rsid w:val="003F750E"/>
    <w:rsid w:val="00426ADA"/>
    <w:rsid w:val="004431D5"/>
    <w:rsid w:val="004C04CD"/>
    <w:rsid w:val="004C2358"/>
    <w:rsid w:val="004C27B0"/>
    <w:rsid w:val="005033CB"/>
    <w:rsid w:val="00507467"/>
    <w:rsid w:val="00537A17"/>
    <w:rsid w:val="005664D9"/>
    <w:rsid w:val="0059453E"/>
    <w:rsid w:val="005A6AB0"/>
    <w:rsid w:val="005B7368"/>
    <w:rsid w:val="005B7FF2"/>
    <w:rsid w:val="005C27F6"/>
    <w:rsid w:val="005C5DC1"/>
    <w:rsid w:val="00610593"/>
    <w:rsid w:val="00656C2E"/>
    <w:rsid w:val="0069396E"/>
    <w:rsid w:val="006B440D"/>
    <w:rsid w:val="006C7628"/>
    <w:rsid w:val="006D3D31"/>
    <w:rsid w:val="006F574D"/>
    <w:rsid w:val="006F778F"/>
    <w:rsid w:val="007277EA"/>
    <w:rsid w:val="007450ED"/>
    <w:rsid w:val="00757A51"/>
    <w:rsid w:val="00786286"/>
    <w:rsid w:val="007A643B"/>
    <w:rsid w:val="007B79B6"/>
    <w:rsid w:val="007F5569"/>
    <w:rsid w:val="00836591"/>
    <w:rsid w:val="00841BF2"/>
    <w:rsid w:val="008A153A"/>
    <w:rsid w:val="008A5105"/>
    <w:rsid w:val="008A684B"/>
    <w:rsid w:val="008D5A1A"/>
    <w:rsid w:val="00917B50"/>
    <w:rsid w:val="00925712"/>
    <w:rsid w:val="00933BFF"/>
    <w:rsid w:val="00945FBA"/>
    <w:rsid w:val="009657DF"/>
    <w:rsid w:val="009A0A5E"/>
    <w:rsid w:val="009F782A"/>
    <w:rsid w:val="00A10E8C"/>
    <w:rsid w:val="00A26649"/>
    <w:rsid w:val="00A26724"/>
    <w:rsid w:val="00A44228"/>
    <w:rsid w:val="00A72073"/>
    <w:rsid w:val="00AA34CB"/>
    <w:rsid w:val="00B10AE2"/>
    <w:rsid w:val="00B16186"/>
    <w:rsid w:val="00B22F71"/>
    <w:rsid w:val="00B519AA"/>
    <w:rsid w:val="00B65942"/>
    <w:rsid w:val="00BA2B8A"/>
    <w:rsid w:val="00BA3CBF"/>
    <w:rsid w:val="00BD53C4"/>
    <w:rsid w:val="00C018B9"/>
    <w:rsid w:val="00C11045"/>
    <w:rsid w:val="00C22482"/>
    <w:rsid w:val="00C364C6"/>
    <w:rsid w:val="00C86BC3"/>
    <w:rsid w:val="00CE0309"/>
    <w:rsid w:val="00CE7D1C"/>
    <w:rsid w:val="00D444CD"/>
    <w:rsid w:val="00D47AA7"/>
    <w:rsid w:val="00D70B12"/>
    <w:rsid w:val="00D75145"/>
    <w:rsid w:val="00D943B4"/>
    <w:rsid w:val="00D94B5C"/>
    <w:rsid w:val="00D952ED"/>
    <w:rsid w:val="00DC659F"/>
    <w:rsid w:val="00DE59B9"/>
    <w:rsid w:val="00E14258"/>
    <w:rsid w:val="00E25A9F"/>
    <w:rsid w:val="00E72AB1"/>
    <w:rsid w:val="00E77892"/>
    <w:rsid w:val="00E958AE"/>
    <w:rsid w:val="00EA60FB"/>
    <w:rsid w:val="00ED375A"/>
    <w:rsid w:val="00ED4423"/>
    <w:rsid w:val="00EE3743"/>
    <w:rsid w:val="00F2757A"/>
    <w:rsid w:val="00F35D19"/>
    <w:rsid w:val="00F50276"/>
    <w:rsid w:val="00F55930"/>
    <w:rsid w:val="00F61AA6"/>
    <w:rsid w:val="00F67E8F"/>
    <w:rsid w:val="00F80806"/>
    <w:rsid w:val="00F93727"/>
    <w:rsid w:val="00F95FB8"/>
    <w:rsid w:val="00FD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99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IN-Regular" w:eastAsia="DIN-Regular" w:hAnsi="DIN-Regular" w:cs="DIN-Regular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outlineLvl w:val="2"/>
    </w:p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37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A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A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4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5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solarcalifornia.ca.gov/equipment/index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ED33294-6788-9C46-9E51-7D856118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413</Words>
  <Characters>2356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Urbana, Illinois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Tess, Scott</dc:creator>
  <cp:lastModifiedBy> </cp:lastModifiedBy>
  <cp:revision>3</cp:revision>
  <cp:lastPrinted>2017-04-11T16:58:00Z</cp:lastPrinted>
  <dcterms:created xsi:type="dcterms:W3CDTF">2017-04-11T16:58:00Z</dcterms:created>
  <dcterms:modified xsi:type="dcterms:W3CDTF">2017-04-11T16:59:00Z</dcterms:modified>
</cp:coreProperties>
</file>