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33C" w:rsidRDefault="00EE63C6" w:rsidP="001F6EF3">
      <w:pPr>
        <w:jc w:val="center"/>
      </w:pPr>
      <w:bookmarkStart w:id="0" w:name="_GoBack"/>
      <w:bookmarkEnd w:id="0"/>
      <w:r>
        <w:rPr>
          <w:rFonts w:ascii="Calibri" w:eastAsia="Calibri" w:hAnsi="Calibri" w:cs="Calibri"/>
          <w:b/>
          <w:sz w:val="28"/>
          <w:szCs w:val="28"/>
        </w:rPr>
        <w:t>EXHIBIT A</w:t>
      </w:r>
    </w:p>
    <w:p w:rsidR="00A5633C" w:rsidRDefault="00EE63C6">
      <w:pPr>
        <w:jc w:val="center"/>
      </w:pPr>
      <w:r>
        <w:rPr>
          <w:rFonts w:ascii="Calibri" w:eastAsia="Calibri" w:hAnsi="Calibri" w:cs="Calibri"/>
          <w:b/>
          <w:sz w:val="28"/>
          <w:szCs w:val="28"/>
        </w:rPr>
        <w:t>SCOPE OF WORK</w:t>
      </w:r>
    </w:p>
    <w:p w:rsidR="00A5633C" w:rsidRDefault="00A5633C">
      <w:pPr>
        <w:jc w:val="both"/>
      </w:pPr>
    </w:p>
    <w:p w:rsidR="00A5633C" w:rsidRDefault="00EE63C6">
      <w:pPr>
        <w:jc w:val="both"/>
        <w:rPr>
          <w:rFonts w:ascii="Calibri" w:eastAsia="Calibri" w:hAnsi="Calibri" w:cs="Calibri"/>
          <w:sz w:val="22"/>
          <w:szCs w:val="22"/>
        </w:rPr>
      </w:pPr>
      <w:r>
        <w:rPr>
          <w:rFonts w:ascii="Calibri" w:eastAsia="Calibri" w:hAnsi="Calibri" w:cs="Calibri"/>
          <w:sz w:val="22"/>
          <w:szCs w:val="22"/>
        </w:rPr>
        <w:t>The selected firm will provide for design and installation of residential and commercial solar electric systems for a group of property owners in Minneapolis and St. Paul, MN, in accordance with the general scope of services outlined below. Proposers may u</w:t>
      </w:r>
      <w:r>
        <w:rPr>
          <w:rFonts w:ascii="Calibri" w:eastAsia="Calibri" w:hAnsi="Calibri" w:cs="Calibri"/>
          <w:sz w:val="22"/>
          <w:szCs w:val="22"/>
        </w:rPr>
        <w:t xml:space="preserve">se this outline as a guide for organizing a scope of work for their proposal, but are encouraged to expand upon, refine or suggest alternative approaches based on previous experiences with similar projects. </w:t>
      </w:r>
    </w:p>
    <w:p w:rsidR="00A5633C" w:rsidRDefault="00A5633C">
      <w:pPr>
        <w:jc w:val="both"/>
        <w:rPr>
          <w:rFonts w:ascii="Calibri" w:eastAsia="Calibri" w:hAnsi="Calibri" w:cs="Calibri"/>
          <w:sz w:val="22"/>
          <w:szCs w:val="22"/>
        </w:rPr>
      </w:pPr>
    </w:p>
    <w:p w:rsidR="00A5633C" w:rsidRDefault="00EE63C6">
      <w:pPr>
        <w:jc w:val="both"/>
      </w:pPr>
      <w:r>
        <w:rPr>
          <w:rFonts w:ascii="Calibri" w:eastAsia="Calibri" w:hAnsi="Calibri" w:cs="Calibri"/>
          <w:sz w:val="22"/>
          <w:szCs w:val="22"/>
        </w:rPr>
        <w:t>Installations provided by the firm may take the</w:t>
      </w:r>
      <w:r>
        <w:rPr>
          <w:rFonts w:ascii="Calibri" w:eastAsia="Calibri" w:hAnsi="Calibri" w:cs="Calibri"/>
          <w:sz w:val="22"/>
          <w:szCs w:val="22"/>
        </w:rPr>
        <w:t xml:space="preserve"> form of cash purchase and/or power purchase agreement.  The firm may offer financing and purchasers may acquire separate financing.  The inclusion of community solar subscriptions sales in the education, marketing, and sales of the project will be at the </w:t>
      </w:r>
      <w:r>
        <w:rPr>
          <w:rFonts w:ascii="Calibri" w:eastAsia="Calibri" w:hAnsi="Calibri" w:cs="Calibri"/>
          <w:sz w:val="22"/>
          <w:szCs w:val="22"/>
        </w:rPr>
        <w:t>sole discretion of MREA.  Firms should expect that any community solar subscriptions associated with the public sector partners in the project may be incorporated into the project.</w:t>
      </w:r>
    </w:p>
    <w:p w:rsidR="00A5633C" w:rsidRDefault="00A5633C">
      <w:pPr>
        <w:jc w:val="both"/>
      </w:pPr>
    </w:p>
    <w:p w:rsidR="00A5633C" w:rsidRDefault="00EE63C6">
      <w:pPr>
        <w:jc w:val="both"/>
      </w:pPr>
      <w:r>
        <w:rPr>
          <w:rFonts w:ascii="Calibri" w:eastAsia="Calibri" w:hAnsi="Calibri" w:cs="Calibri"/>
          <w:sz w:val="22"/>
          <w:szCs w:val="22"/>
        </w:rPr>
        <w:t>The purpose of this project is to enable the installation of solar photovo</w:t>
      </w:r>
      <w:r>
        <w:rPr>
          <w:rFonts w:ascii="Calibri" w:eastAsia="Calibri" w:hAnsi="Calibri" w:cs="Calibri"/>
          <w:sz w:val="22"/>
          <w:szCs w:val="22"/>
        </w:rPr>
        <w:t xml:space="preserve">ltaic systems on homes and commercial buildings in the program territory at a per-watt price lower than that typically offered by the firm. The selected firm will access cost efficiencies through a program which combines lowered customer acquisition costs </w:t>
      </w:r>
      <w:r>
        <w:rPr>
          <w:rFonts w:ascii="Calibri" w:eastAsia="Calibri" w:hAnsi="Calibri" w:cs="Calibri"/>
          <w:sz w:val="22"/>
          <w:szCs w:val="22"/>
        </w:rPr>
        <w:t xml:space="preserve">with group purchasing and installations. </w:t>
      </w:r>
    </w:p>
    <w:p w:rsidR="00A5633C" w:rsidRDefault="00A5633C">
      <w:pPr>
        <w:jc w:val="both"/>
      </w:pPr>
    </w:p>
    <w:p w:rsidR="00A5633C" w:rsidRDefault="00EE63C6">
      <w:pPr>
        <w:jc w:val="both"/>
      </w:pPr>
      <w:r>
        <w:rPr>
          <w:rFonts w:ascii="Calibri" w:eastAsia="Calibri" w:hAnsi="Calibri" w:cs="Calibri"/>
          <w:sz w:val="22"/>
          <w:szCs w:val="22"/>
        </w:rPr>
        <w:t xml:space="preserve">Between the months of </w:t>
      </w:r>
      <w:r w:rsidR="00BC6BAD">
        <w:rPr>
          <w:rFonts w:ascii="Calibri" w:eastAsia="Calibri" w:hAnsi="Calibri" w:cs="Calibri"/>
          <w:sz w:val="22"/>
          <w:szCs w:val="22"/>
        </w:rPr>
        <w:t>June</w:t>
      </w:r>
      <w:r>
        <w:rPr>
          <w:rFonts w:ascii="Calibri" w:eastAsia="Calibri" w:hAnsi="Calibri" w:cs="Calibri"/>
          <w:sz w:val="22"/>
          <w:szCs w:val="22"/>
        </w:rPr>
        <w:t xml:space="preserve"> and </w:t>
      </w:r>
      <w:r w:rsidR="00BC6BAD">
        <w:rPr>
          <w:rFonts w:ascii="Calibri" w:eastAsia="Calibri" w:hAnsi="Calibri" w:cs="Calibri"/>
          <w:sz w:val="22"/>
          <w:szCs w:val="22"/>
        </w:rPr>
        <w:t>October</w:t>
      </w:r>
      <w:r>
        <w:rPr>
          <w:rFonts w:ascii="Calibri" w:eastAsia="Calibri" w:hAnsi="Calibri" w:cs="Calibri"/>
          <w:sz w:val="22"/>
          <w:szCs w:val="22"/>
        </w:rPr>
        <w:t xml:space="preserve"> 2021, program partners will promote and deliver educational workshops at easily accessible public locations. As prospective participants are identified who wish to proceed w</w:t>
      </w:r>
      <w:r>
        <w:rPr>
          <w:rFonts w:ascii="Calibri" w:eastAsia="Calibri" w:hAnsi="Calibri" w:cs="Calibri"/>
          <w:sz w:val="22"/>
          <w:szCs w:val="22"/>
        </w:rPr>
        <w:t>ith the process, their names and contact information will be provided to the selected firm. If more than one firm is selected, MREA and the Advisory Committee will refer prospective participants to the firms in an equitable manner determined at the time of</w:t>
      </w:r>
      <w:r>
        <w:rPr>
          <w:rFonts w:ascii="Calibri" w:eastAsia="Calibri" w:hAnsi="Calibri" w:cs="Calibri"/>
          <w:sz w:val="22"/>
          <w:szCs w:val="22"/>
        </w:rPr>
        <w:t xml:space="preserve"> firm selection. </w:t>
      </w:r>
    </w:p>
    <w:p w:rsidR="00A5633C" w:rsidRDefault="00A5633C">
      <w:pPr>
        <w:jc w:val="both"/>
      </w:pPr>
    </w:p>
    <w:p w:rsidR="00A5633C" w:rsidRDefault="00EE63C6">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 Progress reports should include the following: </w:t>
      </w:r>
    </w:p>
    <w:p w:rsidR="00A5633C" w:rsidRDefault="00EE63C6">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A5633C" w:rsidRDefault="00EE63C6">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A5633C" w:rsidRDefault="00EE63C6">
      <w:pPr>
        <w:numPr>
          <w:ilvl w:val="1"/>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A5633C" w:rsidRDefault="00EE63C6">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A5633C" w:rsidRDefault="00EE63C6">
      <w:pPr>
        <w:numPr>
          <w:ilvl w:val="0"/>
          <w:numId w:val="1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rsidR="00A5633C" w:rsidRDefault="00EE63C6">
      <w:pPr>
        <w:jc w:val="both"/>
      </w:pPr>
      <w:r>
        <w:rPr>
          <w:rFonts w:ascii="Calibri" w:eastAsia="Calibri" w:hAnsi="Calibri" w:cs="Calibri"/>
          <w:sz w:val="22"/>
          <w:szCs w:val="22"/>
        </w:rPr>
        <w:t>The selected firm(s) will provide site assessments and system design cost estimates for each participant free of charge. Individual system designs should be aesthetically pleasing, taking into consideration the preferences of the owner while minimizing pro</w:t>
      </w:r>
      <w:r>
        <w:rPr>
          <w:rFonts w:ascii="Calibri" w:eastAsia="Calibri" w:hAnsi="Calibri" w:cs="Calibri"/>
          <w:sz w:val="22"/>
          <w:szCs w:val="22"/>
        </w:rPr>
        <w:t>ject costs and maximizing solar energy production. System cost estimates should also take into consideration each owner’s self-identified financial limitations including, if applicable, any owner-arranged financing with a bank, credit union or other financ</w:t>
      </w:r>
      <w:r>
        <w:rPr>
          <w:rFonts w:ascii="Calibri" w:eastAsia="Calibri" w:hAnsi="Calibri" w:cs="Calibri"/>
          <w:sz w:val="22"/>
          <w:szCs w:val="22"/>
        </w:rPr>
        <w:t xml:space="preserve">ing entity. </w:t>
      </w:r>
    </w:p>
    <w:p w:rsidR="00A5633C" w:rsidRDefault="00A5633C">
      <w:pPr>
        <w:jc w:val="both"/>
      </w:pPr>
    </w:p>
    <w:p w:rsidR="00A5633C" w:rsidRDefault="00EE63C6">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A5633C" w:rsidRDefault="00A5633C">
      <w:pPr>
        <w:jc w:val="both"/>
      </w:pPr>
    </w:p>
    <w:p w:rsidR="00A5633C" w:rsidRDefault="00EE63C6">
      <w:pPr>
        <w:jc w:val="both"/>
      </w:pPr>
      <w:r>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rsidR="00A5633C" w:rsidRDefault="00EE63C6">
      <w:pPr>
        <w:numPr>
          <w:ilvl w:val="0"/>
          <w:numId w:val="11"/>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A5633C" w:rsidRDefault="00EE63C6">
      <w:pPr>
        <w:numPr>
          <w:ilvl w:val="0"/>
          <w:numId w:val="11"/>
        </w:numPr>
        <w:ind w:hanging="360"/>
        <w:jc w:val="both"/>
        <w:rPr>
          <w:sz w:val="22"/>
          <w:szCs w:val="22"/>
        </w:rPr>
      </w:pPr>
      <w:r>
        <w:rPr>
          <w:rFonts w:ascii="Calibri" w:eastAsia="Calibri" w:hAnsi="Calibri" w:cs="Calibri"/>
          <w:sz w:val="22"/>
          <w:szCs w:val="22"/>
        </w:rPr>
        <w:t>completing and submittin</w:t>
      </w:r>
      <w:r>
        <w:rPr>
          <w:rFonts w:ascii="Calibri" w:eastAsia="Calibri" w:hAnsi="Calibri" w:cs="Calibri"/>
          <w:sz w:val="22"/>
          <w:szCs w:val="22"/>
        </w:rPr>
        <w:t xml:space="preserve">g all incentive applications, </w:t>
      </w:r>
    </w:p>
    <w:p w:rsidR="00A5633C" w:rsidRDefault="00EE63C6">
      <w:pPr>
        <w:numPr>
          <w:ilvl w:val="0"/>
          <w:numId w:val="11"/>
        </w:numPr>
        <w:ind w:hanging="360"/>
        <w:jc w:val="both"/>
        <w:rPr>
          <w:sz w:val="22"/>
          <w:szCs w:val="22"/>
        </w:rPr>
      </w:pPr>
      <w:r>
        <w:rPr>
          <w:rFonts w:ascii="Calibri" w:eastAsia="Calibri" w:hAnsi="Calibri" w:cs="Calibri"/>
          <w:sz w:val="22"/>
          <w:szCs w:val="22"/>
        </w:rPr>
        <w:t>scheduling and passing all inspections,</w:t>
      </w:r>
    </w:p>
    <w:p w:rsidR="00A5633C" w:rsidRDefault="00EE63C6">
      <w:pPr>
        <w:numPr>
          <w:ilvl w:val="0"/>
          <w:numId w:val="11"/>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A5633C" w:rsidRDefault="00EE63C6">
      <w:pPr>
        <w:numPr>
          <w:ilvl w:val="0"/>
          <w:numId w:val="11"/>
        </w:numPr>
        <w:ind w:hanging="360"/>
        <w:jc w:val="both"/>
        <w:rPr>
          <w:sz w:val="22"/>
          <w:szCs w:val="22"/>
        </w:rPr>
      </w:pPr>
      <w:r>
        <w:rPr>
          <w:rFonts w:ascii="Calibri" w:eastAsia="Calibri" w:hAnsi="Calibri" w:cs="Calibri"/>
          <w:sz w:val="22"/>
          <w:szCs w:val="22"/>
        </w:rPr>
        <w:t>providing each owner with information regarding energy efficie</w:t>
      </w:r>
      <w:r>
        <w:rPr>
          <w:rFonts w:ascii="Calibri" w:eastAsia="Calibri" w:hAnsi="Calibri" w:cs="Calibri"/>
          <w:sz w:val="22"/>
          <w:szCs w:val="22"/>
        </w:rPr>
        <w:t>ncy,</w:t>
      </w:r>
    </w:p>
    <w:p w:rsidR="00A5633C" w:rsidRDefault="00EE63C6">
      <w:pPr>
        <w:numPr>
          <w:ilvl w:val="0"/>
          <w:numId w:val="11"/>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A5633C" w:rsidRDefault="00EE63C6">
      <w:pPr>
        <w:numPr>
          <w:ilvl w:val="0"/>
          <w:numId w:val="11"/>
        </w:numPr>
        <w:ind w:hanging="360"/>
        <w:jc w:val="both"/>
        <w:rPr>
          <w:sz w:val="22"/>
          <w:szCs w:val="22"/>
        </w:rPr>
      </w:pPr>
      <w:r>
        <w:rPr>
          <w:rFonts w:ascii="Calibri" w:eastAsia="Calibri" w:hAnsi="Calibri" w:cs="Calibri"/>
          <w:sz w:val="22"/>
          <w:szCs w:val="22"/>
        </w:rPr>
        <w:t>providing introductions and support materials to banks,</w:t>
      </w:r>
      <w:r>
        <w:rPr>
          <w:rFonts w:ascii="Calibri" w:eastAsia="Calibri" w:hAnsi="Calibri" w:cs="Calibri"/>
          <w:sz w:val="22"/>
          <w:szCs w:val="22"/>
        </w:rPr>
        <w:t xml:space="preserve"> credit unions, and other interested financing entities as needed. </w:t>
      </w:r>
    </w:p>
    <w:p w:rsidR="00A5633C" w:rsidRDefault="00A5633C">
      <w:pPr>
        <w:widowControl w:val="0"/>
      </w:pPr>
    </w:p>
    <w:p w:rsidR="00A5633C" w:rsidRDefault="00EE63C6">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cost estimates, the MREA reserves the right to review site assessments and cost</w:t>
      </w:r>
      <w:r>
        <w:rPr>
          <w:rFonts w:ascii="Calibri" w:eastAsia="Calibri" w:hAnsi="Calibri" w:cs="Calibri"/>
          <w:sz w:val="22"/>
          <w:szCs w:val="22"/>
        </w:rPr>
        <w:t xml:space="preserve"> estimates given to potential customers as part of the program.</w:t>
      </w:r>
    </w:p>
    <w:p w:rsidR="00A5633C" w:rsidRDefault="00A5633C">
      <w:pPr>
        <w:jc w:val="both"/>
        <w:rPr>
          <w:rFonts w:ascii="Calibri" w:eastAsia="Calibri" w:hAnsi="Calibri" w:cs="Calibri"/>
          <w:b/>
          <w:sz w:val="22"/>
          <w:szCs w:val="22"/>
        </w:rPr>
      </w:pPr>
    </w:p>
    <w:p w:rsidR="00A5633C" w:rsidRDefault="00EE63C6">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rsidR="00A5633C" w:rsidRDefault="00A5633C"/>
    <w:p w:rsidR="00A5633C" w:rsidRDefault="00A5633C">
      <w:pPr>
        <w:rPr>
          <w:rFonts w:ascii="Calibri" w:eastAsia="Calibri" w:hAnsi="Calibri" w:cs="Calibri"/>
          <w:b/>
          <w:highlight w:val="cyan"/>
        </w:rPr>
      </w:pPr>
    </w:p>
    <w:p w:rsidR="00A5633C" w:rsidRDefault="00EE63C6">
      <w:pPr>
        <w:rPr>
          <w:rFonts w:ascii="Calibri" w:eastAsia="Calibri" w:hAnsi="Calibri" w:cs="Calibri"/>
          <w:b/>
        </w:rPr>
      </w:pPr>
      <w:r>
        <w:rPr>
          <w:rFonts w:ascii="Calibri" w:eastAsia="Calibri" w:hAnsi="Calibri" w:cs="Calibri"/>
          <w:b/>
        </w:rPr>
        <w:t>Internship</w:t>
      </w:r>
    </w:p>
    <w:p w:rsidR="00A5633C" w:rsidRDefault="00EE63C6">
      <w:pPr>
        <w:rPr>
          <w:rFonts w:ascii="Calibri" w:eastAsia="Calibri" w:hAnsi="Calibri" w:cs="Calibri"/>
          <w:sz w:val="22"/>
          <w:szCs w:val="22"/>
        </w:rPr>
      </w:pPr>
      <w:bookmarkStart w:id="1" w:name="_30j0zll" w:colFirst="0" w:colLast="0"/>
      <w:bookmarkEnd w:id="1"/>
      <w:r>
        <w:rPr>
          <w:rFonts w:ascii="Calibri" w:eastAsia="Calibri" w:hAnsi="Calibri" w:cs="Calibri"/>
          <w:sz w:val="22"/>
          <w:szCs w:val="22"/>
        </w:rPr>
        <w:t>The Contractor will host two to three 160-hour internship positions.  This includes working with MREA to develop a position description to be included in a vacancy announcement and working with MREA to ensure that the position responsibilities align with i</w:t>
      </w:r>
      <w:r>
        <w:rPr>
          <w:rFonts w:ascii="Calibri" w:eastAsia="Calibri" w:hAnsi="Calibri" w:cs="Calibri"/>
          <w:sz w:val="22"/>
          <w:szCs w:val="22"/>
        </w:rPr>
        <w:t>ndustry-established learning objectives (or Job Task Analyses). Once the position description is approved and a vacancy announcement is posted by the employer, the MREA will promote the vacancy to MREA trainees. The Contractor will be responsible for inter</w:t>
      </w:r>
      <w:r>
        <w:rPr>
          <w:rFonts w:ascii="Calibri" w:eastAsia="Calibri" w:hAnsi="Calibri" w:cs="Calibri"/>
          <w:sz w:val="22"/>
          <w:szCs w:val="22"/>
        </w:rPr>
        <w:t xml:space="preserve">viewing, selecting, and hiring the intern. </w:t>
      </w:r>
    </w:p>
    <w:p w:rsidR="00A5633C" w:rsidRDefault="00A5633C">
      <w:pPr>
        <w:rPr>
          <w:rFonts w:ascii="Calibri" w:eastAsia="Calibri" w:hAnsi="Calibri" w:cs="Calibri"/>
          <w:sz w:val="22"/>
          <w:szCs w:val="22"/>
        </w:rPr>
      </w:pPr>
    </w:p>
    <w:p w:rsidR="00A5633C" w:rsidRDefault="00EE63C6">
      <w:pPr>
        <w:rPr>
          <w:rFonts w:ascii="Calibri" w:eastAsia="Calibri" w:hAnsi="Calibri" w:cs="Calibri"/>
          <w:sz w:val="22"/>
          <w:szCs w:val="22"/>
        </w:rPr>
      </w:pPr>
      <w:r>
        <w:rPr>
          <w:rFonts w:ascii="Calibri" w:eastAsia="Calibri" w:hAnsi="Calibri" w:cs="Calibri"/>
          <w:sz w:val="22"/>
          <w:szCs w:val="22"/>
        </w:rPr>
        <w:t>Internship candidates will have completed introductory training with MREA in preparation for the NABCEP PV Associate Exam. The intern must complete this training before beginning the internship. The MREA will in</w:t>
      </w:r>
      <w:r>
        <w:rPr>
          <w:rFonts w:ascii="Calibri" w:eastAsia="Calibri" w:hAnsi="Calibri" w:cs="Calibri"/>
          <w:sz w:val="22"/>
          <w:szCs w:val="22"/>
        </w:rPr>
        <w:t>form the Contractor when the intern has completed the training and can begin work.</w:t>
      </w:r>
    </w:p>
    <w:p w:rsidR="00A5633C" w:rsidRDefault="00A5633C">
      <w:pPr>
        <w:rPr>
          <w:rFonts w:ascii="Calibri" w:eastAsia="Calibri" w:hAnsi="Calibri" w:cs="Calibri"/>
          <w:sz w:val="22"/>
          <w:szCs w:val="22"/>
        </w:rPr>
      </w:pPr>
    </w:p>
    <w:p w:rsidR="00A5633C" w:rsidRDefault="00EE63C6">
      <w:r>
        <w:rPr>
          <w:rFonts w:ascii="Calibri" w:eastAsia="Calibri" w:hAnsi="Calibri" w:cs="Calibri"/>
          <w:sz w:val="22"/>
          <w:szCs w:val="22"/>
        </w:rPr>
        <w:t xml:space="preserve">If the Contractor and intern complete all program requirements, the MREA will provide the intern with a stipend to be applied directly to their education debts or remitted </w:t>
      </w:r>
      <w:r>
        <w:rPr>
          <w:rFonts w:ascii="Calibri" w:eastAsia="Calibri" w:hAnsi="Calibri" w:cs="Calibri"/>
          <w:sz w:val="22"/>
          <w:szCs w:val="22"/>
        </w:rPr>
        <w:t xml:space="preserve">as a check less taxes. </w:t>
      </w: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EE63C6">
      <w:pPr>
        <w:widowControl w:val="0"/>
        <w:ind w:left="180" w:hanging="180"/>
        <w:jc w:val="center"/>
      </w:pPr>
      <w:r>
        <w:rPr>
          <w:rFonts w:ascii="Calibri" w:eastAsia="Calibri" w:hAnsi="Calibri" w:cs="Calibri"/>
          <w:b/>
          <w:sz w:val="28"/>
          <w:szCs w:val="28"/>
        </w:rPr>
        <w:lastRenderedPageBreak/>
        <w:t>EXHIBIT B</w:t>
      </w:r>
    </w:p>
    <w:p w:rsidR="00A5633C" w:rsidRDefault="00EE63C6">
      <w:pPr>
        <w:pStyle w:val="Heading3"/>
        <w:widowControl w:val="0"/>
        <w:jc w:val="center"/>
      </w:pPr>
      <w:r>
        <w:rPr>
          <w:rFonts w:ascii="Calibri" w:eastAsia="Calibri" w:hAnsi="Calibri" w:cs="Calibri"/>
          <w:b/>
          <w:sz w:val="28"/>
          <w:szCs w:val="28"/>
        </w:rPr>
        <w:t>PROPOSING FIRM QUALIFICATION STATEMENT</w:t>
      </w:r>
    </w:p>
    <w:p w:rsidR="00A5633C" w:rsidRDefault="00A5633C">
      <w:pPr>
        <w:jc w:val="both"/>
      </w:pPr>
    </w:p>
    <w:p w:rsidR="00A5633C" w:rsidRDefault="00EE63C6">
      <w:pPr>
        <w:jc w:val="both"/>
      </w:pPr>
      <w:r>
        <w:rPr>
          <w:rFonts w:ascii="Calibri" w:eastAsia="Calibri" w:hAnsi="Calibri" w:cs="Calibri"/>
          <w:b/>
          <w:sz w:val="22"/>
          <w:szCs w:val="22"/>
        </w:rPr>
        <w:t xml:space="preserve">Proposing Firm Qualification Statement: </w:t>
      </w:r>
    </w:p>
    <w:p w:rsidR="00A5633C" w:rsidRDefault="00A5633C">
      <w:pPr>
        <w:jc w:val="both"/>
      </w:pPr>
    </w:p>
    <w:p w:rsidR="00A5633C" w:rsidRDefault="00EE63C6">
      <w:pPr>
        <w:jc w:val="both"/>
      </w:pPr>
      <w:r>
        <w:rPr>
          <w:rFonts w:ascii="Calibri" w:eastAsia="Calibri" w:hAnsi="Calibri" w:cs="Calibri"/>
          <w:sz w:val="22"/>
          <w:szCs w:val="22"/>
        </w:rPr>
        <w:t>I, __________________________________, have read the entire contents of the RFP, and certify that Proposing Firm has necessary purchasing contacts, equipment, storage facilities, experience, ability and capital to furnish the proposed products in the manne</w:t>
      </w:r>
      <w:r>
        <w:rPr>
          <w:rFonts w:ascii="Calibri" w:eastAsia="Calibri" w:hAnsi="Calibri" w:cs="Calibri"/>
          <w:sz w:val="22"/>
          <w:szCs w:val="22"/>
        </w:rPr>
        <w:t xml:space="preserve">r described and to perform the required work satisfactorily. </w:t>
      </w:r>
    </w:p>
    <w:p w:rsidR="00A5633C" w:rsidRDefault="00A5633C">
      <w:pPr>
        <w:jc w:val="both"/>
      </w:pPr>
    </w:p>
    <w:p w:rsidR="00A5633C" w:rsidRDefault="00EE63C6">
      <w:pPr>
        <w:jc w:val="both"/>
      </w:pPr>
      <w:r>
        <w:rPr>
          <w:rFonts w:ascii="Calibri" w:eastAsia="Calibri" w:hAnsi="Calibri" w:cs="Calibri"/>
          <w:sz w:val="22"/>
          <w:szCs w:val="22"/>
        </w:rPr>
        <w:t>I acknowledge that Proposing Firm possesses the following: (Check appropriate boxes to indicate compliance.)</w:t>
      </w:r>
    </w:p>
    <w:p w:rsidR="00A5633C" w:rsidRDefault="00EE63C6">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Certification through NABCEP (required)</w:t>
      </w:r>
    </w:p>
    <w:p w:rsidR="00A5633C" w:rsidRDefault="00EE63C6">
      <w:pPr>
        <w:ind w:left="720" w:hanging="72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Principal place of business located with</w:t>
      </w:r>
      <w:r>
        <w:rPr>
          <w:rFonts w:ascii="Calibri" w:eastAsia="Calibri" w:hAnsi="Calibri" w:cs="Calibri"/>
          <w:sz w:val="22"/>
          <w:szCs w:val="22"/>
        </w:rPr>
        <w:t>in Minnesota. (Not required, but worth additional points.)</w:t>
      </w:r>
    </w:p>
    <w:p w:rsidR="00A5633C" w:rsidRDefault="00EE63C6">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Master Electricians on Staff. (Not required, but worth additional points.)</w:t>
      </w:r>
    </w:p>
    <w:p w:rsidR="00A5633C" w:rsidRDefault="00EE63C6">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r>
        <w:rPr>
          <w:rFonts w:ascii="Calibri" w:eastAsia="Calibri" w:hAnsi="Calibri" w:cs="Calibri"/>
          <w:sz w:val="22"/>
          <w:szCs w:val="22"/>
        </w:rPr>
        <w:t>.)</w:t>
      </w:r>
    </w:p>
    <w:p w:rsidR="00A5633C" w:rsidRDefault="00EE63C6">
      <w:pPr>
        <w:widowControl w:val="0"/>
      </w:pPr>
      <w:r>
        <w:rPr>
          <w:rFonts w:ascii="Calibri" w:eastAsia="Calibri" w:hAnsi="Calibri" w:cs="Calibri"/>
          <w:sz w:val="22"/>
          <w:szCs w:val="22"/>
        </w:rPr>
        <w:t>□</w:t>
      </w:r>
      <w:r>
        <w:rPr>
          <w:rFonts w:ascii="Calibri" w:eastAsia="Calibri" w:hAnsi="Calibri" w:cs="Calibri"/>
          <w:sz w:val="22"/>
          <w:szCs w:val="22"/>
        </w:rPr>
        <w:tab/>
        <w:t xml:space="preserve">I certify that the Proposing Firm agrees to abide by the SEIA Solar Business Code: </w:t>
      </w:r>
      <w:r>
        <w:rPr>
          <w:rFonts w:ascii="Calibri" w:eastAsia="Calibri" w:hAnsi="Calibri" w:cs="Calibri"/>
          <w:sz w:val="22"/>
          <w:szCs w:val="22"/>
        </w:rPr>
        <w:br/>
      </w:r>
      <w:r>
        <w:rPr>
          <w:rFonts w:ascii="Calibri" w:eastAsia="Calibri" w:hAnsi="Calibri" w:cs="Calibri"/>
          <w:sz w:val="22"/>
          <w:szCs w:val="22"/>
        </w:rPr>
        <w:tab/>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A5633C" w:rsidRDefault="00A5633C">
      <w:pPr>
        <w:widowControl w:val="0"/>
        <w:jc w:val="both"/>
      </w:pPr>
    </w:p>
    <w:p w:rsidR="00A5633C" w:rsidRDefault="00A5633C">
      <w:pPr>
        <w:tabs>
          <w:tab w:val="right" w:pos="10080"/>
        </w:tabs>
        <w:jc w:val="both"/>
        <w:rPr>
          <w:rFonts w:ascii="Calibri" w:eastAsia="Calibri" w:hAnsi="Calibri" w:cs="Calibri"/>
          <w:sz w:val="22"/>
          <w:szCs w:val="22"/>
        </w:rPr>
      </w:pPr>
    </w:p>
    <w:p w:rsidR="00A5633C" w:rsidRDefault="00EE63C6">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A5633C" w:rsidRDefault="00A5633C">
      <w:pPr>
        <w:tabs>
          <w:tab w:val="right" w:pos="10080"/>
        </w:tabs>
        <w:jc w:val="both"/>
      </w:pPr>
    </w:p>
    <w:p w:rsidR="00A5633C" w:rsidRDefault="00EE63C6">
      <w:pPr>
        <w:widowControl w:val="0"/>
        <w:jc w:val="both"/>
      </w:pPr>
      <w:r>
        <w:rPr>
          <w:rFonts w:ascii="Calibri" w:eastAsia="Calibri" w:hAnsi="Calibri" w:cs="Calibri"/>
          <w:sz w:val="22"/>
          <w:szCs w:val="22"/>
        </w:rPr>
        <w:t>Title of Signatory:  _________________________________________________________________________</w:t>
      </w:r>
    </w:p>
    <w:p w:rsidR="00A5633C" w:rsidRDefault="00A5633C">
      <w:pPr>
        <w:widowControl w:val="0"/>
        <w:jc w:val="both"/>
      </w:pPr>
    </w:p>
    <w:p w:rsidR="00A5633C" w:rsidRDefault="00EE63C6">
      <w:pPr>
        <w:jc w:val="both"/>
      </w:pPr>
      <w:r>
        <w:rPr>
          <w:rFonts w:ascii="Calibri" w:eastAsia="Calibri" w:hAnsi="Calibri" w:cs="Calibri"/>
          <w:sz w:val="22"/>
          <w:szCs w:val="22"/>
        </w:rPr>
        <w:t>Proposing Firm declares the following legal status in submittin</w:t>
      </w:r>
      <w:r>
        <w:rPr>
          <w:rFonts w:ascii="Calibri" w:eastAsia="Calibri" w:hAnsi="Calibri" w:cs="Calibri"/>
          <w:sz w:val="22"/>
          <w:szCs w:val="22"/>
        </w:rPr>
        <w:t>g this proposal:</w:t>
      </w:r>
    </w:p>
    <w:p w:rsidR="00A5633C" w:rsidRDefault="00EE63C6">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A5633C" w:rsidRDefault="00EE63C6">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A5633C" w:rsidRDefault="00EE63C6">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A5633C" w:rsidRDefault="00A5633C">
      <w:pPr>
        <w:jc w:val="both"/>
      </w:pPr>
    </w:p>
    <w:p w:rsidR="00A5633C" w:rsidRDefault="00A5633C">
      <w:pPr>
        <w:jc w:val="both"/>
      </w:pPr>
    </w:p>
    <w:p w:rsidR="00A5633C" w:rsidRDefault="00EE63C6">
      <w:pPr>
        <w:jc w:val="both"/>
      </w:pPr>
      <w:r>
        <w:rPr>
          <w:rFonts w:ascii="Calibri" w:eastAsia="Calibri" w:hAnsi="Calibri" w:cs="Calibri"/>
          <w:sz w:val="22"/>
          <w:szCs w:val="22"/>
        </w:rPr>
        <w:t>________________________________________________    __________________________</w:t>
      </w:r>
    </w:p>
    <w:p w:rsidR="00A5633C" w:rsidRDefault="00EE63C6">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A5633C" w:rsidRDefault="00A5633C">
      <w:pPr>
        <w:jc w:val="both"/>
      </w:pPr>
    </w:p>
    <w:p w:rsidR="00A5633C" w:rsidRDefault="00A5633C">
      <w:pPr>
        <w:jc w:val="both"/>
      </w:pPr>
    </w:p>
    <w:p w:rsidR="00A5633C" w:rsidRDefault="00EE63C6">
      <w:pPr>
        <w:jc w:val="both"/>
      </w:pPr>
      <w:r>
        <w:rPr>
          <w:rFonts w:ascii="Calibri" w:eastAsia="Calibri" w:hAnsi="Calibri" w:cs="Calibri"/>
          <w:sz w:val="22"/>
          <w:szCs w:val="22"/>
        </w:rPr>
        <w:t>__________________________________________________________________________</w:t>
      </w:r>
      <w:r>
        <w:rPr>
          <w:rFonts w:ascii="Calibri" w:eastAsia="Calibri" w:hAnsi="Calibri" w:cs="Calibri"/>
          <w:sz w:val="22"/>
          <w:szCs w:val="22"/>
        </w:rPr>
        <w:t>__</w:t>
      </w:r>
    </w:p>
    <w:p w:rsidR="00A5633C" w:rsidRDefault="00EE63C6">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A5633C" w:rsidRDefault="00A5633C">
      <w:pPr>
        <w:jc w:val="both"/>
      </w:pPr>
    </w:p>
    <w:p w:rsidR="00A5633C" w:rsidRDefault="00A5633C">
      <w:pPr>
        <w:jc w:val="both"/>
      </w:pPr>
    </w:p>
    <w:p w:rsidR="00A5633C" w:rsidRDefault="00EE63C6">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A5633C" w:rsidRDefault="00EE63C6">
      <w:pPr>
        <w:rPr>
          <w:rFonts w:ascii="Calibri" w:eastAsia="Calibri" w:hAnsi="Calibri" w:cs="Calibri"/>
          <w:b/>
          <w:sz w:val="28"/>
          <w:szCs w:val="28"/>
        </w:rPr>
      </w:pPr>
      <w:r>
        <w:rPr>
          <w:rFonts w:ascii="Calibri" w:eastAsia="Calibri" w:hAnsi="Calibri" w:cs="Calibri"/>
          <w:sz w:val="22"/>
          <w:szCs w:val="22"/>
        </w:rPr>
        <w:t xml:space="preserve">Proposer’s Signature                                     </w:t>
      </w:r>
      <w:r>
        <w:rPr>
          <w:rFonts w:ascii="Calibri" w:eastAsia="Calibri" w:hAnsi="Calibri" w:cs="Calibri"/>
          <w:sz w:val="22"/>
          <w:szCs w:val="22"/>
        </w:rPr>
        <w:t xml:space="preserve">                                  Name &amp; Title                       </w:t>
      </w: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A5633C">
      <w:pPr>
        <w:widowControl w:val="0"/>
        <w:ind w:left="180" w:hanging="180"/>
        <w:jc w:val="center"/>
        <w:rPr>
          <w:rFonts w:ascii="Calibri" w:eastAsia="Calibri" w:hAnsi="Calibri" w:cs="Calibri"/>
          <w:b/>
          <w:sz w:val="28"/>
          <w:szCs w:val="28"/>
        </w:rPr>
      </w:pPr>
    </w:p>
    <w:p w:rsidR="00A5633C" w:rsidRDefault="00EE63C6">
      <w:pPr>
        <w:widowControl w:val="0"/>
        <w:ind w:left="180" w:hanging="180"/>
        <w:jc w:val="center"/>
      </w:pPr>
      <w:r>
        <w:rPr>
          <w:rFonts w:ascii="Calibri" w:eastAsia="Calibri" w:hAnsi="Calibri" w:cs="Calibri"/>
          <w:b/>
          <w:sz w:val="28"/>
          <w:szCs w:val="28"/>
        </w:rPr>
        <w:t>EXHIBIT C</w:t>
      </w:r>
    </w:p>
    <w:p w:rsidR="00A5633C" w:rsidRDefault="00EE63C6">
      <w:pPr>
        <w:widowControl w:val="0"/>
        <w:jc w:val="center"/>
      </w:pPr>
      <w:r>
        <w:rPr>
          <w:rFonts w:ascii="Calibri" w:eastAsia="Calibri" w:hAnsi="Calibri" w:cs="Calibri"/>
          <w:b/>
          <w:sz w:val="28"/>
          <w:szCs w:val="28"/>
        </w:rPr>
        <w:t>Grow Solar Twin Cities 2021</w:t>
      </w:r>
    </w:p>
    <w:p w:rsidR="00A5633C" w:rsidRDefault="00EE63C6">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rsidR="00A5633C" w:rsidRDefault="00EE63C6">
      <w:pPr>
        <w:widowControl w:val="0"/>
        <w:numPr>
          <w:ilvl w:val="2"/>
          <w:numId w:val="9"/>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 must be new. Solar electric modules and inverters must be listed here: </w:t>
      </w:r>
      <w:hyperlink r:id="rId8">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Standard rac</w:t>
      </w:r>
      <w:r>
        <w:rPr>
          <w:rFonts w:ascii="Calibri" w:eastAsia="Calibri" w:hAnsi="Calibri" w:cs="Calibri"/>
          <w:sz w:val="22"/>
          <w:szCs w:val="22"/>
        </w:rPr>
        <w:t>king and mounting hardware and wiring</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which will be p</w:t>
      </w:r>
      <w:r>
        <w:rPr>
          <w:rFonts w:ascii="Calibri" w:eastAsia="Calibri" w:hAnsi="Calibri" w:cs="Calibri"/>
          <w:sz w:val="22"/>
          <w:szCs w:val="22"/>
        </w:rPr>
        <w:t>aid to the MREA.</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A5633C" w:rsidRDefault="00EE63C6">
      <w:pPr>
        <w:widowControl w:val="0"/>
        <w:numPr>
          <w:ilvl w:val="2"/>
          <w:numId w:val="9"/>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w:t>
      </w:r>
      <w:r>
        <w:rPr>
          <w:rFonts w:ascii="Calibri" w:eastAsia="Calibri" w:hAnsi="Calibri" w:cs="Calibri"/>
          <w:sz w:val="22"/>
          <w:szCs w:val="22"/>
        </w:rPr>
        <w:t xml:space="preserve">that installs the solar electric system. </w:t>
      </w:r>
    </w:p>
    <w:p w:rsidR="00A5633C" w:rsidRDefault="00EE63C6">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rsidR="00A5633C" w:rsidRDefault="00EE63C6">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A5633C" w:rsidRDefault="00EE63C6">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w:t>
      </w:r>
      <w:r>
        <w:rPr>
          <w:rFonts w:ascii="Calibri" w:eastAsia="Calibri" w:hAnsi="Calibri" w:cs="Calibri"/>
          <w:sz w:val="22"/>
          <w:szCs w:val="22"/>
        </w:rPr>
        <w:t>tion (costs incurred by participant to bring electrical system up to code, for example)</w:t>
      </w:r>
    </w:p>
    <w:p w:rsidR="00A5633C" w:rsidRDefault="00EE63C6">
      <w:pPr>
        <w:widowControl w:val="0"/>
        <w:numPr>
          <w:ilvl w:val="0"/>
          <w:numId w:val="13"/>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jc w:val="both"/>
      </w:pPr>
    </w:p>
    <w:p w:rsidR="00A5633C" w:rsidRDefault="00A5633C">
      <w:pPr>
        <w:widowControl w:val="0"/>
        <w:rPr>
          <w:rFonts w:ascii="Calibri" w:eastAsia="Calibri" w:hAnsi="Calibri" w:cs="Calibri"/>
          <w:b/>
          <w:sz w:val="28"/>
          <w:szCs w:val="28"/>
        </w:rPr>
      </w:pPr>
    </w:p>
    <w:p w:rsidR="00A5633C" w:rsidRDefault="00A5633C">
      <w:pPr>
        <w:widowControl w:val="0"/>
        <w:ind w:left="180"/>
        <w:jc w:val="center"/>
        <w:rPr>
          <w:rFonts w:ascii="Calibri" w:eastAsia="Calibri" w:hAnsi="Calibri" w:cs="Calibri"/>
          <w:b/>
          <w:sz w:val="28"/>
          <w:szCs w:val="28"/>
        </w:rPr>
      </w:pPr>
    </w:p>
    <w:p w:rsidR="00A5633C" w:rsidRDefault="00A5633C">
      <w:pPr>
        <w:widowControl w:val="0"/>
        <w:ind w:left="180"/>
        <w:jc w:val="center"/>
        <w:rPr>
          <w:rFonts w:ascii="Calibri" w:eastAsia="Calibri" w:hAnsi="Calibri" w:cs="Calibri"/>
          <w:b/>
          <w:sz w:val="28"/>
          <w:szCs w:val="28"/>
        </w:rPr>
      </w:pPr>
    </w:p>
    <w:p w:rsidR="00A5633C" w:rsidRDefault="00EE63C6">
      <w:pPr>
        <w:widowControl w:val="0"/>
        <w:ind w:left="180"/>
        <w:jc w:val="center"/>
      </w:pPr>
      <w:r>
        <w:rPr>
          <w:rFonts w:ascii="Calibri" w:eastAsia="Calibri" w:hAnsi="Calibri" w:cs="Calibri"/>
          <w:b/>
          <w:sz w:val="28"/>
          <w:szCs w:val="28"/>
        </w:rPr>
        <w:t>EXHIBIT C (cont’d)</w:t>
      </w:r>
    </w:p>
    <w:p w:rsidR="00A5633C" w:rsidRDefault="00EE63C6">
      <w:pPr>
        <w:widowControl w:val="0"/>
        <w:ind w:left="180" w:hanging="180"/>
        <w:jc w:val="center"/>
      </w:pPr>
      <w:r>
        <w:rPr>
          <w:rFonts w:ascii="Calibri" w:eastAsia="Calibri" w:hAnsi="Calibri" w:cs="Calibri"/>
          <w:b/>
          <w:sz w:val="28"/>
          <w:szCs w:val="28"/>
        </w:rPr>
        <w:t>Grow Solar Twin Cities 2021</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A5633C">
        <w:tc>
          <w:tcPr>
            <w:tcW w:w="2355" w:type="dxa"/>
            <w:tcBorders>
              <w:top w:val="nil"/>
              <w:left w:val="nil"/>
              <w:bottom w:val="nil"/>
              <w:right w:val="single" w:sz="4" w:space="0" w:color="000000"/>
            </w:tcBorders>
          </w:tcPr>
          <w:p w:rsidR="00A5633C" w:rsidRDefault="00EE63C6">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rsidR="00A5633C" w:rsidRDefault="00A5633C">
            <w:pPr>
              <w:widowControl w:val="0"/>
              <w:jc w:val="both"/>
            </w:pPr>
          </w:p>
        </w:tc>
      </w:tr>
      <w:tr w:rsidR="00A5633C">
        <w:tc>
          <w:tcPr>
            <w:tcW w:w="2355" w:type="dxa"/>
            <w:tcBorders>
              <w:top w:val="nil"/>
              <w:left w:val="nil"/>
              <w:bottom w:val="nil"/>
              <w:right w:val="single" w:sz="4" w:space="0" w:color="000000"/>
            </w:tcBorders>
          </w:tcPr>
          <w:p w:rsidR="00A5633C" w:rsidRDefault="00EE63C6">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A5633C" w:rsidRDefault="00A5633C">
            <w:pPr>
              <w:widowControl w:val="0"/>
              <w:jc w:val="both"/>
            </w:pPr>
          </w:p>
        </w:tc>
      </w:tr>
      <w:tr w:rsidR="00A5633C">
        <w:tc>
          <w:tcPr>
            <w:tcW w:w="2355" w:type="dxa"/>
            <w:tcBorders>
              <w:top w:val="nil"/>
              <w:left w:val="nil"/>
              <w:bottom w:val="nil"/>
              <w:right w:val="single" w:sz="4" w:space="0" w:color="000000"/>
            </w:tcBorders>
          </w:tcPr>
          <w:p w:rsidR="00A5633C" w:rsidRDefault="00EE63C6">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A5633C" w:rsidRDefault="00A5633C">
            <w:pPr>
              <w:widowControl w:val="0"/>
              <w:jc w:val="both"/>
            </w:pPr>
          </w:p>
        </w:tc>
      </w:tr>
      <w:tr w:rsidR="00A5633C">
        <w:tc>
          <w:tcPr>
            <w:tcW w:w="2355" w:type="dxa"/>
            <w:tcBorders>
              <w:top w:val="nil"/>
              <w:left w:val="nil"/>
              <w:bottom w:val="nil"/>
              <w:right w:val="single" w:sz="4" w:space="0" w:color="000000"/>
            </w:tcBorders>
          </w:tcPr>
          <w:p w:rsidR="00A5633C" w:rsidRDefault="00EE63C6">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A5633C" w:rsidRDefault="00A5633C">
            <w:pPr>
              <w:widowControl w:val="0"/>
              <w:jc w:val="both"/>
            </w:pPr>
          </w:p>
        </w:tc>
      </w:tr>
      <w:tr w:rsidR="00A5633C">
        <w:tc>
          <w:tcPr>
            <w:tcW w:w="2355" w:type="dxa"/>
            <w:tcBorders>
              <w:top w:val="nil"/>
              <w:left w:val="nil"/>
              <w:bottom w:val="nil"/>
              <w:right w:val="single" w:sz="4" w:space="0" w:color="000000"/>
            </w:tcBorders>
          </w:tcPr>
          <w:p w:rsidR="00A5633C" w:rsidRDefault="00EE63C6">
            <w:pPr>
              <w:widowControl w:val="0"/>
              <w:jc w:val="both"/>
            </w:pPr>
            <w:r>
              <w:rPr>
                <w:rFonts w:ascii="Calibri" w:eastAsia="Calibri" w:hAnsi="Calibri" w:cs="Calibri"/>
                <w:sz w:val="22"/>
                <w:szCs w:val="22"/>
              </w:rPr>
              <w:t>Date</w:t>
            </w:r>
          </w:p>
        </w:tc>
        <w:tc>
          <w:tcPr>
            <w:tcW w:w="7845" w:type="dxa"/>
            <w:tcBorders>
              <w:left w:val="single" w:sz="4" w:space="0" w:color="000000"/>
            </w:tcBorders>
          </w:tcPr>
          <w:p w:rsidR="00A5633C" w:rsidRDefault="00A5633C">
            <w:pPr>
              <w:widowControl w:val="0"/>
              <w:jc w:val="both"/>
            </w:pPr>
          </w:p>
        </w:tc>
      </w:tr>
    </w:tbl>
    <w:p w:rsidR="00A5633C" w:rsidRDefault="00A5633C">
      <w:pPr>
        <w:widowControl w:val="0"/>
        <w:jc w:val="both"/>
      </w:pPr>
    </w:p>
    <w:p w:rsidR="00A5633C" w:rsidRDefault="00EE63C6">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A5633C">
        <w:trPr>
          <w:trHeight w:val="350"/>
        </w:trPr>
        <w:tc>
          <w:tcPr>
            <w:tcW w:w="1962" w:type="dxa"/>
            <w:shd w:val="clear" w:color="auto" w:fill="000000"/>
          </w:tcPr>
          <w:p w:rsidR="00A5633C" w:rsidRDefault="00A5633C">
            <w:pPr>
              <w:jc w:val="both"/>
              <w:rPr>
                <w:rFonts w:ascii="Calibri" w:eastAsia="Calibri" w:hAnsi="Calibri" w:cs="Calibri"/>
                <w:sz w:val="22"/>
                <w:szCs w:val="22"/>
              </w:rPr>
            </w:pPr>
          </w:p>
        </w:tc>
        <w:tc>
          <w:tcPr>
            <w:tcW w:w="1949" w:type="dxa"/>
            <w:shd w:val="clear" w:color="auto" w:fill="C55911"/>
          </w:tcPr>
          <w:p w:rsidR="00A5633C" w:rsidRDefault="00EE63C6">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A5633C" w:rsidRDefault="00EE63C6">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A5633C" w:rsidRDefault="00EE63C6">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A5633C" w:rsidRDefault="00EE63C6">
            <w:pPr>
              <w:jc w:val="both"/>
              <w:rPr>
                <w:rFonts w:ascii="Calibri" w:eastAsia="Calibri" w:hAnsi="Calibri" w:cs="Calibri"/>
                <w:sz w:val="22"/>
                <w:szCs w:val="22"/>
              </w:rPr>
            </w:pPr>
            <w:r>
              <w:rPr>
                <w:rFonts w:ascii="Calibri" w:eastAsia="Calibri" w:hAnsi="Calibri" w:cs="Calibri"/>
                <w:sz w:val="22"/>
                <w:szCs w:val="22"/>
              </w:rPr>
              <w:t>Option 3</w:t>
            </w:r>
          </w:p>
        </w:tc>
      </w:tr>
      <w:tr w:rsidR="00A5633C">
        <w:trPr>
          <w:trHeight w:val="665"/>
        </w:trPr>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A5633C" w:rsidRDefault="00EE63C6">
            <w:pPr>
              <w:rPr>
                <w:rFonts w:ascii="Calibri" w:eastAsia="Calibri" w:hAnsi="Calibri" w:cs="Calibri"/>
                <w:sz w:val="22"/>
                <w:szCs w:val="22"/>
              </w:rPr>
            </w:pPr>
            <w:r>
              <w:rPr>
                <w:rFonts w:ascii="Calibri" w:eastAsia="Calibri" w:hAnsi="Calibri" w:cs="Calibri"/>
                <w:sz w:val="22"/>
                <w:szCs w:val="22"/>
              </w:rPr>
              <w:t>PANASONIC 330 W</w:t>
            </w:r>
          </w:p>
        </w:tc>
        <w:tc>
          <w:tcPr>
            <w:tcW w:w="1953" w:type="dxa"/>
            <w:vAlign w:val="center"/>
          </w:tcPr>
          <w:p w:rsidR="00A5633C" w:rsidRDefault="00A5633C">
            <w:pPr>
              <w:rPr>
                <w:rFonts w:ascii="Calibri" w:eastAsia="Calibri" w:hAnsi="Calibri" w:cs="Calibri"/>
                <w:sz w:val="22"/>
                <w:szCs w:val="22"/>
              </w:rPr>
            </w:pPr>
          </w:p>
        </w:tc>
        <w:tc>
          <w:tcPr>
            <w:tcW w:w="2067" w:type="dxa"/>
            <w:vAlign w:val="center"/>
          </w:tcPr>
          <w:p w:rsidR="00A5633C" w:rsidRDefault="00A5633C">
            <w:pPr>
              <w:rPr>
                <w:rFonts w:ascii="Calibri" w:eastAsia="Calibri" w:hAnsi="Calibri" w:cs="Calibri"/>
                <w:sz w:val="22"/>
                <w:szCs w:val="22"/>
              </w:rPr>
            </w:pPr>
          </w:p>
        </w:tc>
        <w:tc>
          <w:tcPr>
            <w:tcW w:w="2129" w:type="dxa"/>
            <w:vAlign w:val="center"/>
          </w:tcPr>
          <w:p w:rsidR="00A5633C" w:rsidRDefault="00A5633C">
            <w:pPr>
              <w:rPr>
                <w:rFonts w:ascii="Calibri" w:eastAsia="Calibri" w:hAnsi="Calibri" w:cs="Calibri"/>
                <w:sz w:val="22"/>
                <w:szCs w:val="22"/>
              </w:rPr>
            </w:pPr>
          </w:p>
        </w:tc>
      </w:tr>
      <w:tr w:rsidR="00A5633C">
        <w:trPr>
          <w:trHeight w:val="773"/>
        </w:trPr>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A5633C" w:rsidRDefault="00EE63C6">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A5633C" w:rsidRDefault="00A5633C">
            <w:pPr>
              <w:rPr>
                <w:rFonts w:ascii="Calibri" w:eastAsia="Calibri" w:hAnsi="Calibri" w:cs="Calibri"/>
                <w:sz w:val="22"/>
                <w:szCs w:val="22"/>
              </w:rPr>
            </w:pPr>
          </w:p>
        </w:tc>
        <w:tc>
          <w:tcPr>
            <w:tcW w:w="2067" w:type="dxa"/>
            <w:vAlign w:val="center"/>
          </w:tcPr>
          <w:p w:rsidR="00A5633C" w:rsidRDefault="00A5633C">
            <w:pPr>
              <w:rPr>
                <w:rFonts w:ascii="Calibri" w:eastAsia="Calibri" w:hAnsi="Calibri" w:cs="Calibri"/>
                <w:sz w:val="22"/>
                <w:szCs w:val="22"/>
              </w:rPr>
            </w:pPr>
          </w:p>
        </w:tc>
        <w:tc>
          <w:tcPr>
            <w:tcW w:w="2129" w:type="dxa"/>
            <w:vAlign w:val="center"/>
          </w:tcPr>
          <w:p w:rsidR="00A5633C" w:rsidRDefault="00A5633C">
            <w:pPr>
              <w:rPr>
                <w:rFonts w:ascii="Calibri" w:eastAsia="Calibri" w:hAnsi="Calibri" w:cs="Calibri"/>
                <w:sz w:val="22"/>
                <w:szCs w:val="22"/>
              </w:rPr>
            </w:pPr>
          </w:p>
        </w:tc>
      </w:tr>
      <w:tr w:rsidR="00A5633C">
        <w:trPr>
          <w:trHeight w:val="1844"/>
        </w:trPr>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49" w:type="dxa"/>
            <w:shd w:val="clear" w:color="auto" w:fill="FBE5D5"/>
            <w:vAlign w:val="center"/>
          </w:tcPr>
          <w:p w:rsidR="00A5633C" w:rsidRDefault="00EE63C6">
            <w:pPr>
              <w:rPr>
                <w:rFonts w:ascii="Calibri" w:eastAsia="Calibri" w:hAnsi="Calibri" w:cs="Calibri"/>
                <w:sz w:val="22"/>
                <w:szCs w:val="22"/>
              </w:rPr>
            </w:pPr>
            <w:r>
              <w:rPr>
                <w:rFonts w:ascii="Calibri" w:eastAsia="Calibri" w:hAnsi="Calibri" w:cs="Calibri"/>
                <w:sz w:val="22"/>
                <w:szCs w:val="22"/>
              </w:rPr>
              <w:t>$2.70/W</w:t>
            </w:r>
          </w:p>
        </w:tc>
        <w:tc>
          <w:tcPr>
            <w:tcW w:w="1953" w:type="dxa"/>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r>
      <w:tr w:rsidR="00A5633C">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A5633C" w:rsidRDefault="00EE63C6">
            <w:pPr>
              <w:rPr>
                <w:rFonts w:ascii="Calibri" w:eastAsia="Calibri" w:hAnsi="Calibri" w:cs="Calibri"/>
                <w:sz w:val="22"/>
                <w:szCs w:val="22"/>
              </w:rPr>
            </w:pPr>
            <w:r>
              <w:rPr>
                <w:rFonts w:ascii="Calibri" w:eastAsia="Calibri" w:hAnsi="Calibri" w:cs="Calibri"/>
                <w:sz w:val="22"/>
                <w:szCs w:val="22"/>
              </w:rPr>
              <w:t>$2.60/W</w:t>
            </w:r>
          </w:p>
        </w:tc>
        <w:tc>
          <w:tcPr>
            <w:tcW w:w="1953"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r>
      <w:tr w:rsidR="00A5633C">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rsidR="00A5633C" w:rsidRDefault="00EE63C6">
            <w:pPr>
              <w:rPr>
                <w:rFonts w:ascii="Calibri" w:eastAsia="Calibri" w:hAnsi="Calibri" w:cs="Calibri"/>
                <w:sz w:val="22"/>
                <w:szCs w:val="22"/>
              </w:rPr>
            </w:pPr>
            <w:r>
              <w:rPr>
                <w:rFonts w:ascii="Calibri" w:eastAsia="Calibri" w:hAnsi="Calibri" w:cs="Calibri"/>
                <w:sz w:val="22"/>
                <w:szCs w:val="22"/>
              </w:rPr>
              <w:t>$.05/W</w:t>
            </w:r>
          </w:p>
        </w:tc>
        <w:tc>
          <w:tcPr>
            <w:tcW w:w="1953"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r>
      <w:tr w:rsidR="00A5633C">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Discount at Participant Capacity 151-250 kW</w:t>
            </w:r>
          </w:p>
        </w:tc>
        <w:tc>
          <w:tcPr>
            <w:tcW w:w="1949" w:type="dxa"/>
            <w:shd w:val="clear" w:color="auto" w:fill="F7CBAC"/>
            <w:vAlign w:val="center"/>
          </w:tcPr>
          <w:p w:rsidR="00A5633C" w:rsidRDefault="00EE63C6">
            <w:pPr>
              <w:rPr>
                <w:rFonts w:ascii="Calibri" w:eastAsia="Calibri" w:hAnsi="Calibri" w:cs="Calibri"/>
                <w:sz w:val="22"/>
                <w:szCs w:val="22"/>
              </w:rPr>
            </w:pPr>
            <w:r>
              <w:rPr>
                <w:rFonts w:ascii="Calibri" w:eastAsia="Calibri" w:hAnsi="Calibri" w:cs="Calibri"/>
                <w:sz w:val="22"/>
                <w:szCs w:val="22"/>
              </w:rPr>
              <w:t>$.10/W</w:t>
            </w:r>
          </w:p>
        </w:tc>
        <w:tc>
          <w:tcPr>
            <w:tcW w:w="1953"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r>
      <w:tr w:rsidR="00A5633C">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Discount at Participant Capacity 251-350 kW</w:t>
            </w:r>
          </w:p>
        </w:tc>
        <w:tc>
          <w:tcPr>
            <w:tcW w:w="1949" w:type="dxa"/>
            <w:shd w:val="clear" w:color="auto" w:fill="F7CBAC"/>
            <w:vAlign w:val="center"/>
          </w:tcPr>
          <w:p w:rsidR="00A5633C" w:rsidRDefault="00EE63C6">
            <w:pPr>
              <w:rPr>
                <w:rFonts w:ascii="Calibri" w:eastAsia="Calibri" w:hAnsi="Calibri" w:cs="Calibri"/>
                <w:sz w:val="22"/>
                <w:szCs w:val="22"/>
              </w:rPr>
            </w:pPr>
            <w:r>
              <w:rPr>
                <w:rFonts w:ascii="Calibri" w:eastAsia="Calibri" w:hAnsi="Calibri" w:cs="Calibri"/>
                <w:sz w:val="22"/>
                <w:szCs w:val="22"/>
              </w:rPr>
              <w:t>$.15/W</w:t>
            </w:r>
          </w:p>
        </w:tc>
        <w:tc>
          <w:tcPr>
            <w:tcW w:w="1953"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r>
      <w:tr w:rsidR="00A5633C">
        <w:trPr>
          <w:trHeight w:val="800"/>
        </w:trPr>
        <w:tc>
          <w:tcPr>
            <w:tcW w:w="1962" w:type="dxa"/>
            <w:shd w:val="clear" w:color="auto" w:fill="F2F2F2"/>
            <w:vAlign w:val="center"/>
          </w:tcPr>
          <w:p w:rsidR="00A5633C" w:rsidRDefault="00EE63C6">
            <w:pPr>
              <w:rPr>
                <w:rFonts w:ascii="Calibri" w:eastAsia="Calibri" w:hAnsi="Calibri" w:cs="Calibri"/>
                <w:sz w:val="21"/>
                <w:szCs w:val="21"/>
              </w:rPr>
            </w:pPr>
            <w:r>
              <w:rPr>
                <w:rFonts w:ascii="Calibri" w:eastAsia="Calibri" w:hAnsi="Calibri" w:cs="Calibri"/>
                <w:sz w:val="21"/>
                <w:szCs w:val="21"/>
              </w:rPr>
              <w:t>Discount at Participant Capacity &gt;351 kW</w:t>
            </w:r>
          </w:p>
        </w:tc>
        <w:tc>
          <w:tcPr>
            <w:tcW w:w="1949" w:type="dxa"/>
            <w:shd w:val="clear" w:color="auto" w:fill="F7CBAC"/>
            <w:vAlign w:val="center"/>
          </w:tcPr>
          <w:p w:rsidR="00A5633C" w:rsidRDefault="00EE63C6">
            <w:pPr>
              <w:rPr>
                <w:rFonts w:ascii="Calibri" w:eastAsia="Calibri" w:hAnsi="Calibri" w:cs="Calibri"/>
                <w:sz w:val="22"/>
                <w:szCs w:val="22"/>
              </w:rPr>
            </w:pPr>
            <w:r>
              <w:rPr>
                <w:rFonts w:ascii="Calibri" w:eastAsia="Calibri" w:hAnsi="Calibri" w:cs="Calibri"/>
                <w:sz w:val="22"/>
                <w:szCs w:val="22"/>
              </w:rPr>
              <w:t>$.20/W</w:t>
            </w:r>
          </w:p>
        </w:tc>
        <w:tc>
          <w:tcPr>
            <w:tcW w:w="1953"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A5633C" w:rsidRDefault="00EE63C6">
            <w:pPr>
              <w:rPr>
                <w:rFonts w:ascii="Calibri" w:eastAsia="Calibri" w:hAnsi="Calibri" w:cs="Calibri"/>
                <w:sz w:val="22"/>
                <w:szCs w:val="22"/>
              </w:rPr>
            </w:pPr>
            <w:r>
              <w:rPr>
                <w:rFonts w:ascii="Calibri" w:eastAsia="Calibri" w:hAnsi="Calibri" w:cs="Calibri"/>
                <w:sz w:val="22"/>
                <w:szCs w:val="22"/>
              </w:rPr>
              <w:t>$</w:t>
            </w:r>
          </w:p>
        </w:tc>
      </w:tr>
    </w:tbl>
    <w:p w:rsidR="00A5633C" w:rsidRDefault="00EE63C6">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EE63C6">
      <w:pPr>
        <w:widowControl w:val="0"/>
        <w:jc w:val="both"/>
        <w:rPr>
          <w:rFonts w:ascii="Calibri" w:eastAsia="Calibri" w:hAnsi="Calibri" w:cs="Calibri"/>
          <w:b/>
          <w:sz w:val="22"/>
          <w:szCs w:val="22"/>
        </w:rPr>
      </w:pPr>
      <w:r>
        <w:rPr>
          <w:rFonts w:ascii="Calibri" w:eastAsia="Calibri" w:hAnsi="Calibri" w:cs="Calibri"/>
          <w:b/>
          <w:sz w:val="22"/>
          <w:szCs w:val="22"/>
        </w:rPr>
        <w:t>PART 2: ADDERS SCHEDULE</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A5633C">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5633C" w:rsidRDefault="00EE63C6">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A5633C" w:rsidRDefault="00EE63C6">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5633C" w:rsidRDefault="00EE63C6">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5633C" w:rsidRDefault="00EE63C6">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A5633C" w:rsidRDefault="00EE63C6">
            <w:pPr>
              <w:jc w:val="center"/>
              <w:rPr>
                <w:sz w:val="21"/>
                <w:szCs w:val="21"/>
              </w:rPr>
            </w:pPr>
            <w:r>
              <w:rPr>
                <w:rFonts w:ascii="Calibri" w:eastAsia="Calibri" w:hAnsi="Calibri" w:cs="Calibri"/>
                <w:b/>
                <w:sz w:val="21"/>
                <w:szCs w:val="21"/>
                <w:shd w:val="clear" w:color="auto" w:fill="D9D9D9"/>
              </w:rPr>
              <w:t>Description</w:t>
            </w: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EE63C6">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lastRenderedPageBreak/>
              <w:t>Structural - Rafter bracing</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Permitting - Allowance Commercial</w:t>
            </w:r>
          </w:p>
          <w:p w:rsidR="00A5633C" w:rsidRDefault="00EE63C6">
            <w:pPr>
              <w:rPr>
                <w:rFonts w:ascii="Times New Roman" w:eastAsia="Times New Roman" w:hAnsi="Times New Roman" w:cs="Times New Roman"/>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EE63C6">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r w:rsidR="00A5633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A5633C" w:rsidRDefault="00A5633C">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180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c>
          <w:tcPr>
            <w:tcW w:w="4050" w:type="dxa"/>
            <w:tcBorders>
              <w:right w:val="single" w:sz="8" w:space="0" w:color="000000"/>
            </w:tcBorders>
            <w:tcMar>
              <w:top w:w="100" w:type="dxa"/>
              <w:left w:w="100" w:type="dxa"/>
              <w:bottom w:w="100" w:type="dxa"/>
              <w:right w:w="100" w:type="dxa"/>
            </w:tcMar>
          </w:tcPr>
          <w:p w:rsidR="00A5633C" w:rsidRDefault="00A5633C">
            <w:pPr>
              <w:jc w:val="both"/>
              <w:rPr>
                <w:sz w:val="21"/>
                <w:szCs w:val="21"/>
              </w:rPr>
            </w:pPr>
          </w:p>
        </w:tc>
      </w:tr>
    </w:tbl>
    <w:p w:rsidR="00A5633C" w:rsidRDefault="00EE63C6">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rsidR="00A5633C" w:rsidRDefault="00EE63C6">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w:t>
      </w:r>
      <w:r>
        <w:rPr>
          <w:rFonts w:ascii="Calibri" w:eastAsia="Calibri" w:hAnsi="Calibri" w:cs="Calibri"/>
          <w:sz w:val="20"/>
          <w:szCs w:val="20"/>
        </w:rPr>
        <w:t xml:space="preserve">er selection. If your proposal is selected, your alternative pricing scheme may be used upon approval. </w:t>
      </w:r>
    </w:p>
    <w:p w:rsidR="00A5633C" w:rsidRDefault="00A5633C">
      <w:pPr>
        <w:jc w:val="both"/>
        <w:rPr>
          <w:rFonts w:ascii="Calibri" w:eastAsia="Calibri" w:hAnsi="Calibri" w:cs="Calibri"/>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A5633C">
      <w:pPr>
        <w:widowControl w:val="0"/>
        <w:jc w:val="both"/>
        <w:rPr>
          <w:rFonts w:ascii="Calibri" w:eastAsia="Calibri" w:hAnsi="Calibri" w:cs="Calibri"/>
          <w:b/>
          <w:sz w:val="22"/>
          <w:szCs w:val="22"/>
        </w:rPr>
      </w:pPr>
    </w:p>
    <w:p w:rsidR="00A5633C" w:rsidRDefault="00EE63C6">
      <w:pPr>
        <w:widowControl w:val="0"/>
        <w:jc w:val="both"/>
        <w:rPr>
          <w:rFonts w:ascii="Calibri" w:eastAsia="Calibri" w:hAnsi="Calibri" w:cs="Calibri"/>
          <w:b/>
          <w:sz w:val="22"/>
          <w:szCs w:val="22"/>
        </w:rPr>
      </w:pPr>
      <w:r>
        <w:rPr>
          <w:rFonts w:ascii="Calibri" w:eastAsia="Calibri" w:hAnsi="Calibri" w:cs="Calibri"/>
          <w:b/>
          <w:sz w:val="22"/>
          <w:szCs w:val="22"/>
        </w:rPr>
        <w:t>PART 3: ADDERS NARRATIVE</w:t>
      </w:r>
    </w:p>
    <w:p w:rsidR="00A5633C" w:rsidRDefault="00EE63C6">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between the base price and actual price paid due to the av</w:t>
      </w:r>
      <w:r>
        <w:rPr>
          <w:rFonts w:ascii="Calibri" w:eastAsia="Calibri" w:hAnsi="Calibri" w:cs="Calibri"/>
          <w:color w:val="000000"/>
        </w:rPr>
        <w:t xml:space="preserve">erage adder value. This varies between programs. Accordingly, what do you expect to be typical adders? </w:t>
      </w: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A5633C">
      <w:pPr>
        <w:jc w:val="both"/>
        <w:rPr>
          <w:rFonts w:ascii="Calibri" w:eastAsia="Calibri" w:hAnsi="Calibri" w:cs="Calibri"/>
        </w:rPr>
      </w:pPr>
    </w:p>
    <w:p w:rsidR="00A5633C" w:rsidRDefault="00EE63C6">
      <w:pPr>
        <w:numPr>
          <w:ilvl w:val="0"/>
          <w:numId w:val="1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previous answer, please estimate how much you expect people to pay on average in this program.</w:t>
      </w:r>
    </w:p>
    <w:p w:rsidR="00A5633C" w:rsidRDefault="00A5633C">
      <w:pPr>
        <w:jc w:val="both"/>
        <w:rPr>
          <w:rFonts w:ascii="Calibri" w:eastAsia="Calibri" w:hAnsi="Calibri" w:cs="Calibri"/>
          <w:sz w:val="22"/>
          <w:szCs w:val="22"/>
        </w:rPr>
      </w:pPr>
    </w:p>
    <w:p w:rsidR="00A5633C" w:rsidRDefault="00A5633C">
      <w:pPr>
        <w:jc w:val="both"/>
        <w:rPr>
          <w:rFonts w:ascii="Calibri" w:eastAsia="Calibri" w:hAnsi="Calibri" w:cs="Calibri"/>
          <w:sz w:val="22"/>
          <w:szCs w:val="22"/>
        </w:rPr>
      </w:pPr>
    </w:p>
    <w:p w:rsidR="00A5633C" w:rsidRDefault="00A5633C">
      <w:pPr>
        <w:jc w:val="both"/>
        <w:rPr>
          <w:rFonts w:ascii="Calibri" w:eastAsia="Calibri" w:hAnsi="Calibri" w:cs="Calibri"/>
          <w:sz w:val="22"/>
          <w:szCs w:val="22"/>
        </w:rPr>
      </w:pPr>
    </w:p>
    <w:p w:rsidR="00A5633C" w:rsidRDefault="00A5633C"/>
    <w:p w:rsidR="00A5633C" w:rsidRDefault="00EE63C6">
      <w:r>
        <w:br w:type="page"/>
      </w:r>
    </w:p>
    <w:p w:rsidR="00A5633C" w:rsidRDefault="00EE63C6">
      <w:pPr>
        <w:shd w:val="clear" w:color="auto" w:fill="FFFFFF"/>
        <w:spacing w:line="288" w:lineRule="auto"/>
        <w:ind w:left="180"/>
        <w:jc w:val="center"/>
        <w:rPr>
          <w:rFonts w:ascii="Calibri" w:eastAsia="Calibri" w:hAnsi="Calibri" w:cs="Calibri"/>
          <w:b/>
          <w:sz w:val="28"/>
          <w:szCs w:val="28"/>
        </w:rPr>
      </w:pPr>
      <w:r>
        <w:rPr>
          <w:rFonts w:ascii="Calibri" w:eastAsia="Calibri" w:hAnsi="Calibri" w:cs="Calibri"/>
          <w:b/>
          <w:sz w:val="28"/>
          <w:szCs w:val="28"/>
        </w:rPr>
        <w:lastRenderedPageBreak/>
        <w:t>EXHIBIT D</w:t>
      </w:r>
    </w:p>
    <w:p w:rsidR="00A5633C" w:rsidRDefault="00EE63C6">
      <w:pPr>
        <w:pBdr>
          <w:left w:val="none" w:sz="0" w:space="9" w:color="auto"/>
        </w:pBdr>
        <w:shd w:val="clear" w:color="auto" w:fill="FFFFFF"/>
        <w:spacing w:line="288" w:lineRule="auto"/>
        <w:jc w:val="center"/>
        <w:rPr>
          <w:rFonts w:ascii="Calibri" w:eastAsia="Calibri" w:hAnsi="Calibri" w:cs="Calibri"/>
          <w:b/>
          <w:sz w:val="28"/>
          <w:szCs w:val="28"/>
        </w:rPr>
      </w:pPr>
      <w:r>
        <w:rPr>
          <w:rFonts w:ascii="Calibri" w:eastAsia="Calibri" w:hAnsi="Calibri" w:cs="Calibri"/>
          <w:b/>
          <w:sz w:val="28"/>
          <w:szCs w:val="28"/>
        </w:rPr>
        <w:t>Grow Solar Twin Cities 2021</w:t>
      </w:r>
    </w:p>
    <w:p w:rsidR="00A5633C" w:rsidRDefault="00EE63C6">
      <w:pPr>
        <w:pBdr>
          <w:left w:val="none" w:sz="0" w:space="9" w:color="auto"/>
        </w:pBdr>
        <w:shd w:val="clear" w:color="auto" w:fill="FFFFFF"/>
        <w:spacing w:line="288" w:lineRule="auto"/>
        <w:jc w:val="center"/>
        <w:rPr>
          <w:rFonts w:ascii="Calibri" w:eastAsia="Calibri" w:hAnsi="Calibri" w:cs="Calibri"/>
          <w:b/>
          <w:sz w:val="28"/>
          <w:szCs w:val="28"/>
        </w:rPr>
      </w:pPr>
      <w:r>
        <w:rPr>
          <w:rFonts w:ascii="Calibri" w:eastAsia="Calibri" w:hAnsi="Calibri" w:cs="Calibri"/>
          <w:b/>
          <w:sz w:val="28"/>
          <w:szCs w:val="28"/>
        </w:rPr>
        <w:t>Avenues for Youth installation specifications</w:t>
      </w:r>
    </w:p>
    <w:p w:rsidR="00A5633C" w:rsidRDefault="00A5633C">
      <w:pPr>
        <w:ind w:left="720" w:hanging="360"/>
      </w:pPr>
    </w:p>
    <w:p w:rsidR="00A5633C" w:rsidRDefault="00A5633C">
      <w:pPr>
        <w:ind w:left="720" w:hanging="360"/>
      </w:pPr>
    </w:p>
    <w:p w:rsidR="00A5633C" w:rsidRDefault="00EE63C6">
      <w:pPr>
        <w:shd w:val="clear" w:color="auto" w:fill="FFFFFF"/>
        <w:spacing w:line="288" w:lineRule="auto"/>
        <w:rPr>
          <w:rFonts w:ascii="Arial" w:eastAsia="Arial" w:hAnsi="Arial" w:cs="Arial"/>
        </w:rPr>
      </w:pPr>
      <w:r>
        <w:rPr>
          <w:rFonts w:ascii="Arial" w:eastAsia="Arial" w:hAnsi="Arial" w:cs="Arial"/>
        </w:rPr>
        <w:t xml:space="preserve">As part of this program, the selected installer will be hired to install a solar array on the roof of Avenues for Youth located at </w:t>
      </w:r>
      <w:r>
        <w:rPr>
          <w:rFonts w:ascii="Arial" w:eastAsia="Arial" w:hAnsi="Arial" w:cs="Arial"/>
          <w:b/>
        </w:rPr>
        <w:t>7210 76th Avenue North Brooklyn Park, MN</w:t>
      </w:r>
      <w:r>
        <w:rPr>
          <w:rFonts w:ascii="Arial" w:eastAsia="Arial" w:hAnsi="Arial" w:cs="Arial"/>
        </w:rPr>
        <w:t xml:space="preserve">. </w:t>
      </w:r>
    </w:p>
    <w:p w:rsidR="00A5633C" w:rsidRDefault="00A5633C">
      <w:pPr>
        <w:ind w:left="720" w:hanging="360"/>
      </w:pPr>
    </w:p>
    <w:p w:rsidR="00A5633C" w:rsidRDefault="00EE63C6">
      <w:pPr>
        <w:shd w:val="clear" w:color="auto" w:fill="FFFFFF"/>
        <w:spacing w:line="288" w:lineRule="auto"/>
        <w:rPr>
          <w:rFonts w:ascii="Arial" w:eastAsia="Arial" w:hAnsi="Arial" w:cs="Arial"/>
        </w:rPr>
      </w:pPr>
      <w:r>
        <w:rPr>
          <w:rFonts w:ascii="Arial" w:eastAsia="Arial" w:hAnsi="Arial" w:cs="Arial"/>
        </w:rPr>
        <w:t>For t</w:t>
      </w:r>
      <w:r>
        <w:rPr>
          <w:rFonts w:ascii="Arial" w:eastAsia="Arial" w:hAnsi="Arial" w:cs="Arial"/>
        </w:rPr>
        <w:t>he purposes of this RFP, please provide a preliminary proposal for this system according to the following specifications:</w:t>
      </w:r>
    </w:p>
    <w:p w:rsidR="00A5633C" w:rsidRDefault="00EE63C6">
      <w:pPr>
        <w:numPr>
          <w:ilvl w:val="0"/>
          <w:numId w:val="12"/>
        </w:numPr>
        <w:shd w:val="clear" w:color="auto" w:fill="FFFFFF"/>
        <w:ind w:left="940"/>
        <w:rPr>
          <w:color w:val="000000"/>
        </w:rPr>
      </w:pPr>
      <w:r>
        <w:rPr>
          <w:rFonts w:ascii="Arial" w:eastAsia="Arial" w:hAnsi="Arial" w:cs="Arial"/>
        </w:rPr>
        <w:t>Modules</w:t>
      </w:r>
    </w:p>
    <w:p w:rsidR="00A5633C" w:rsidRDefault="00EE63C6">
      <w:pPr>
        <w:numPr>
          <w:ilvl w:val="0"/>
          <w:numId w:val="12"/>
        </w:numPr>
        <w:shd w:val="clear" w:color="auto" w:fill="FFFFFF"/>
        <w:ind w:left="940"/>
        <w:rPr>
          <w:color w:val="000000"/>
        </w:rPr>
      </w:pPr>
      <w:r>
        <w:rPr>
          <w:rFonts w:ascii="Arial" w:eastAsia="Arial" w:hAnsi="Arial" w:cs="Arial"/>
        </w:rPr>
        <w:t>Racking</w:t>
      </w:r>
    </w:p>
    <w:p w:rsidR="00A5633C" w:rsidRDefault="00EE63C6">
      <w:pPr>
        <w:numPr>
          <w:ilvl w:val="0"/>
          <w:numId w:val="12"/>
        </w:numPr>
        <w:shd w:val="clear" w:color="auto" w:fill="FFFFFF"/>
        <w:ind w:left="940"/>
        <w:rPr>
          <w:color w:val="000000"/>
        </w:rPr>
      </w:pPr>
      <w:r>
        <w:rPr>
          <w:rFonts w:ascii="Arial" w:eastAsia="Arial" w:hAnsi="Arial" w:cs="Arial"/>
        </w:rPr>
        <w:t>Inverter</w:t>
      </w:r>
    </w:p>
    <w:p w:rsidR="00A5633C" w:rsidRDefault="00EE63C6">
      <w:pPr>
        <w:numPr>
          <w:ilvl w:val="0"/>
          <w:numId w:val="12"/>
        </w:numPr>
        <w:shd w:val="clear" w:color="auto" w:fill="FFFFFF"/>
        <w:ind w:left="940"/>
        <w:rPr>
          <w:color w:val="000000"/>
        </w:rPr>
      </w:pPr>
      <w:r>
        <w:rPr>
          <w:rFonts w:ascii="Arial" w:eastAsia="Arial" w:hAnsi="Arial" w:cs="Arial"/>
        </w:rPr>
        <w:t>Balance of system</w:t>
      </w:r>
    </w:p>
    <w:p w:rsidR="00A5633C" w:rsidRDefault="00A5633C">
      <w:pPr>
        <w:rPr>
          <w:rFonts w:ascii="Calibri" w:eastAsia="Calibri" w:hAnsi="Calibri" w:cs="Calibri"/>
          <w:b/>
          <w:sz w:val="28"/>
          <w:szCs w:val="28"/>
        </w:rPr>
      </w:pPr>
    </w:p>
    <w:p w:rsidR="00A5633C" w:rsidRDefault="00EE63C6">
      <w:pPr>
        <w:rPr>
          <w:rFonts w:ascii="Calibri" w:eastAsia="Calibri" w:hAnsi="Calibri" w:cs="Calibri"/>
          <w:b/>
          <w:sz w:val="28"/>
          <w:szCs w:val="28"/>
        </w:rPr>
      </w:pPr>
      <w:r>
        <w:rPr>
          <w:rFonts w:ascii="Calibri" w:eastAsia="Calibri" w:hAnsi="Calibri" w:cs="Calibri"/>
          <w:b/>
          <w:sz w:val="28"/>
          <w:szCs w:val="28"/>
        </w:rPr>
        <w:t>12 months of electricity usage:</w:t>
      </w:r>
    </w:p>
    <w:p w:rsidR="00A5633C" w:rsidRDefault="00A5633C">
      <w:pPr>
        <w:rPr>
          <w:rFonts w:ascii="Calibri" w:eastAsia="Calibri" w:hAnsi="Calibri" w:cs="Calibri"/>
          <w:b/>
          <w:sz w:val="28"/>
          <w:szCs w:val="28"/>
        </w:rPr>
      </w:pPr>
    </w:p>
    <w:tbl>
      <w:tblPr>
        <w:tblStyle w:val="a3"/>
        <w:tblW w:w="6000" w:type="dxa"/>
        <w:tblBorders>
          <w:top w:val="nil"/>
          <w:left w:val="nil"/>
          <w:bottom w:val="nil"/>
          <w:right w:val="nil"/>
          <w:insideH w:val="nil"/>
          <w:insideV w:val="nil"/>
        </w:tblBorders>
        <w:tblLayout w:type="fixed"/>
        <w:tblLook w:val="0600" w:firstRow="0" w:lastRow="0" w:firstColumn="0" w:lastColumn="0" w:noHBand="1" w:noVBand="1"/>
      </w:tblPr>
      <w:tblGrid>
        <w:gridCol w:w="2265"/>
        <w:gridCol w:w="1320"/>
        <w:gridCol w:w="2415"/>
      </w:tblGrid>
      <w:tr w:rsidR="00A5633C">
        <w:trPr>
          <w:trHeight w:val="415"/>
        </w:trPr>
        <w:tc>
          <w:tcPr>
            <w:tcW w:w="2265" w:type="dxa"/>
            <w:tcBorders>
              <w:top w:val="single" w:sz="6" w:space="0" w:color="000000"/>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Last Read Date</w:t>
            </w:r>
          </w:p>
        </w:tc>
        <w:tc>
          <w:tcPr>
            <w:tcW w:w="1320" w:type="dxa"/>
            <w:tcBorders>
              <w:top w:val="single" w:sz="6" w:space="0" w:color="000000"/>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Billing Days</w:t>
            </w:r>
          </w:p>
        </w:tc>
        <w:tc>
          <w:tcPr>
            <w:tcW w:w="2415" w:type="dxa"/>
            <w:tcBorders>
              <w:top w:val="single" w:sz="6" w:space="0" w:color="000000"/>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Electric Usage (kWh)</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3/24/21</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29</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3127</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2/23/21</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30</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3491</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1/24/21</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34</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3270</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12/21/20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33</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2429</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11/18/20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29</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2415</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10/20/20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29</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2271</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9/21/20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32</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3310</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8/20/20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29</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4095</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7/22/20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30</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5940</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6/22/20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32</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5061</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5/21/20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29</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3240</w:t>
            </w:r>
          </w:p>
        </w:tc>
      </w:tr>
      <w:tr w:rsidR="00A5633C">
        <w:trPr>
          <w:trHeight w:val="415"/>
        </w:trPr>
        <w:tc>
          <w:tcPr>
            <w:tcW w:w="2265" w:type="dxa"/>
            <w:tcBorders>
              <w:top w:val="nil"/>
              <w:left w:val="single" w:sz="6" w:space="0" w:color="000000"/>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4/22/20</w:t>
            </w:r>
          </w:p>
        </w:tc>
        <w:tc>
          <w:tcPr>
            <w:tcW w:w="1320"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29</w:t>
            </w:r>
          </w:p>
        </w:tc>
        <w:tc>
          <w:tcPr>
            <w:tcW w:w="2415" w:type="dxa"/>
            <w:tcBorders>
              <w:top w:val="nil"/>
              <w:left w:val="nil"/>
              <w:bottom w:val="single" w:sz="6" w:space="0" w:color="000000"/>
              <w:right w:val="single" w:sz="6" w:space="0" w:color="000000"/>
            </w:tcBorders>
            <w:tcMar>
              <w:top w:w="20" w:type="dxa"/>
              <w:left w:w="20" w:type="dxa"/>
              <w:bottom w:w="100" w:type="dxa"/>
              <w:right w:w="20" w:type="dxa"/>
            </w:tcMar>
            <w:vAlign w:val="bottom"/>
          </w:tcPr>
          <w:p w:rsidR="00A5633C" w:rsidRDefault="00EE63C6">
            <w:pPr>
              <w:widowControl w:val="0"/>
              <w:pBdr>
                <w:top w:val="nil"/>
                <w:left w:val="nil"/>
                <w:bottom w:val="nil"/>
                <w:right w:val="nil"/>
                <w:between w:val="nil"/>
              </w:pBdr>
              <w:spacing w:line="276" w:lineRule="auto"/>
              <w:rPr>
                <w:rFonts w:ascii="Calibri" w:eastAsia="Calibri" w:hAnsi="Calibri" w:cs="Calibri"/>
                <w:b/>
                <w:sz w:val="28"/>
                <w:szCs w:val="28"/>
              </w:rPr>
            </w:pPr>
            <w:r>
              <w:rPr>
                <w:rFonts w:ascii="Calibri" w:eastAsia="Calibri" w:hAnsi="Calibri" w:cs="Calibri"/>
                <w:b/>
              </w:rPr>
              <w:t>2660</w:t>
            </w:r>
          </w:p>
        </w:tc>
      </w:tr>
    </w:tbl>
    <w:p w:rsidR="00A5633C" w:rsidRDefault="00A5633C">
      <w:pPr>
        <w:rPr>
          <w:rFonts w:ascii="Calibri" w:eastAsia="Calibri" w:hAnsi="Calibri" w:cs="Calibri"/>
          <w:b/>
          <w:sz w:val="28"/>
          <w:szCs w:val="28"/>
        </w:rPr>
      </w:pPr>
    </w:p>
    <w:p w:rsidR="00A5633C" w:rsidRDefault="00A5633C">
      <w:pPr>
        <w:rPr>
          <w:rFonts w:ascii="Calibri" w:eastAsia="Calibri" w:hAnsi="Calibri" w:cs="Calibri"/>
          <w:b/>
          <w:sz w:val="28"/>
          <w:szCs w:val="28"/>
        </w:rPr>
      </w:pPr>
    </w:p>
    <w:p w:rsidR="00A5633C" w:rsidRDefault="00EE63C6">
      <w:r>
        <w:t xml:space="preserve">A quick link to satellite image of the site </w:t>
      </w:r>
      <w:hyperlink r:id="rId9">
        <w:r>
          <w:rPr>
            <w:color w:val="1155CC"/>
            <w:u w:val="single"/>
          </w:rPr>
          <w:t>can be found here</w:t>
        </w:r>
      </w:hyperlink>
      <w:r>
        <w:t>.</w:t>
      </w:r>
    </w:p>
    <w:p w:rsidR="00A5633C" w:rsidRDefault="00A5633C">
      <w:pPr>
        <w:rPr>
          <w:rFonts w:ascii="Calibri" w:eastAsia="Calibri" w:hAnsi="Calibri" w:cs="Calibri"/>
          <w:b/>
          <w:sz w:val="28"/>
          <w:szCs w:val="28"/>
        </w:rPr>
      </w:pPr>
    </w:p>
    <w:sectPr w:rsidR="00A5633C">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3C6" w:rsidRDefault="00EE63C6">
      <w:r>
        <w:separator/>
      </w:r>
    </w:p>
  </w:endnote>
  <w:endnote w:type="continuationSeparator" w:id="0">
    <w:p w:rsidR="00EE63C6" w:rsidRDefault="00EE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33C" w:rsidRDefault="00EE63C6">
    <w:pPr>
      <w:tabs>
        <w:tab w:val="center" w:pos="4680"/>
        <w:tab w:val="right" w:pos="9360"/>
      </w:tabs>
      <w:spacing w:after="720"/>
      <w:jc w:val="right"/>
    </w:pPr>
    <w:r>
      <w:fldChar w:fldCharType="begin"/>
    </w:r>
    <w:r>
      <w:instrText>PAGE</w:instrText>
    </w:r>
    <w:r w:rsidR="00BC6BAD">
      <w:fldChar w:fldCharType="separate"/>
    </w:r>
    <w:r w:rsidR="00BC6BA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3C6" w:rsidRDefault="00EE63C6">
      <w:r>
        <w:separator/>
      </w:r>
    </w:p>
  </w:footnote>
  <w:footnote w:type="continuationSeparator" w:id="0">
    <w:p w:rsidR="00EE63C6" w:rsidRDefault="00EE6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4469A"/>
    <w:multiLevelType w:val="multilevel"/>
    <w:tmpl w:val="98C2C6B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F8976AF"/>
    <w:multiLevelType w:val="multilevel"/>
    <w:tmpl w:val="BA888560"/>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2584B86"/>
    <w:multiLevelType w:val="multilevel"/>
    <w:tmpl w:val="1ECE420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81145B2"/>
    <w:multiLevelType w:val="multilevel"/>
    <w:tmpl w:val="19EE0F6A"/>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87671B1"/>
    <w:multiLevelType w:val="multilevel"/>
    <w:tmpl w:val="DEF4D1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C8B0374"/>
    <w:multiLevelType w:val="multilevel"/>
    <w:tmpl w:val="59F444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362C709D"/>
    <w:multiLevelType w:val="multilevel"/>
    <w:tmpl w:val="168E82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375F66EC"/>
    <w:multiLevelType w:val="multilevel"/>
    <w:tmpl w:val="75EA01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1600F1"/>
    <w:multiLevelType w:val="multilevel"/>
    <w:tmpl w:val="97A6669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9" w15:restartNumberingAfterBreak="0">
    <w:nsid w:val="460D3066"/>
    <w:multiLevelType w:val="multilevel"/>
    <w:tmpl w:val="FEEC5A96"/>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0" w15:restartNumberingAfterBreak="0">
    <w:nsid w:val="4A044EFF"/>
    <w:multiLevelType w:val="multilevel"/>
    <w:tmpl w:val="C05C00E2"/>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1" w15:restartNumberingAfterBreak="0">
    <w:nsid w:val="624C5C42"/>
    <w:multiLevelType w:val="multilevel"/>
    <w:tmpl w:val="4BF0C19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2" w15:restartNumberingAfterBreak="0">
    <w:nsid w:val="62B21895"/>
    <w:multiLevelType w:val="multilevel"/>
    <w:tmpl w:val="926CC5C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6F6F4772"/>
    <w:multiLevelType w:val="multilevel"/>
    <w:tmpl w:val="530A2FE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707161C2"/>
    <w:multiLevelType w:val="multilevel"/>
    <w:tmpl w:val="1CAA07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769875CE"/>
    <w:multiLevelType w:val="multilevel"/>
    <w:tmpl w:val="4F2A87B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7E97400"/>
    <w:multiLevelType w:val="multilevel"/>
    <w:tmpl w:val="FC2E1472"/>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8330812"/>
    <w:multiLevelType w:val="multilevel"/>
    <w:tmpl w:val="BBA2C5D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784546A6"/>
    <w:multiLevelType w:val="multilevel"/>
    <w:tmpl w:val="1D4E7BD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5"/>
  </w:num>
  <w:num w:numId="2">
    <w:abstractNumId w:val="6"/>
  </w:num>
  <w:num w:numId="3">
    <w:abstractNumId w:val="18"/>
  </w:num>
  <w:num w:numId="4">
    <w:abstractNumId w:val="5"/>
  </w:num>
  <w:num w:numId="5">
    <w:abstractNumId w:val="9"/>
  </w:num>
  <w:num w:numId="6">
    <w:abstractNumId w:val="10"/>
  </w:num>
  <w:num w:numId="7">
    <w:abstractNumId w:val="0"/>
  </w:num>
  <w:num w:numId="8">
    <w:abstractNumId w:val="1"/>
  </w:num>
  <w:num w:numId="9">
    <w:abstractNumId w:val="3"/>
  </w:num>
  <w:num w:numId="10">
    <w:abstractNumId w:val="11"/>
  </w:num>
  <w:num w:numId="11">
    <w:abstractNumId w:val="8"/>
  </w:num>
  <w:num w:numId="12">
    <w:abstractNumId w:val="16"/>
  </w:num>
  <w:num w:numId="13">
    <w:abstractNumId w:val="13"/>
  </w:num>
  <w:num w:numId="14">
    <w:abstractNumId w:val="14"/>
  </w:num>
  <w:num w:numId="15">
    <w:abstractNumId w:val="12"/>
  </w:num>
  <w:num w:numId="16">
    <w:abstractNumId w:val="17"/>
  </w:num>
  <w:num w:numId="17">
    <w:abstractNumId w:val="7"/>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3C"/>
    <w:rsid w:val="001F6EF3"/>
    <w:rsid w:val="00A5633C"/>
    <w:rsid w:val="00BC6BAD"/>
    <w:rsid w:val="00EE6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26AF8D"/>
  <w15:docId w15:val="{16F39EF2-3A75-CA4D-990F-A89418F7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solarcalifornia.ca.gov/equipment/index" TargetMode="External"/><Relationship Id="rId3" Type="http://schemas.openxmlformats.org/officeDocument/2006/relationships/settings" Target="settings.xml"/><Relationship Id="rId7" Type="http://schemas.openxmlformats.org/officeDocument/2006/relationships/hyperlink" Target="http://www.seia.org/policy/consumer-protection/seia-solar-business-co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oogle.com/maps/place/45%C2%B005'34.7%22N+93%C2%B022'25.5%22W/@45.0929346,-93.373962,80m/data=!3m1!1e3!4m6!3m5!1s0x0:0x0!7e2!8m2!3d45.092964!4d-93.37373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1895</Words>
  <Characters>10805</Characters>
  <Application>Microsoft Office Word</Application>
  <DocSecurity>0</DocSecurity>
  <Lines>90</Lines>
  <Paragraphs>25</Paragraphs>
  <ScaleCrop>false</ScaleCrop>
  <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2</cp:revision>
  <dcterms:created xsi:type="dcterms:W3CDTF">2021-05-20T19:21:00Z</dcterms:created>
  <dcterms:modified xsi:type="dcterms:W3CDTF">2021-05-20T19:21:00Z</dcterms:modified>
</cp:coreProperties>
</file>